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701F06EB" w14:textId="77777777" w:rsidR="00934B34" w:rsidRPr="00BA052E" w:rsidRDefault="00934B34" w:rsidP="00934B34">
          <w:pPr>
            <w:spacing w:after="0" w:line="240" w:lineRule="auto"/>
            <w:jc w:val="center"/>
            <w:rPr>
              <w:rFonts w:ascii="Palemonas" w:eastAsia="Calibri" w:hAnsi="Palemonas" w:cs="Times New Roman"/>
              <w:b/>
              <w:sz w:val="24"/>
              <w:szCs w:val="22"/>
            </w:rPr>
          </w:pPr>
        </w:p>
        <w:p w14:paraId="09BDB6A4" w14:textId="77A6AB46" w:rsidR="00934B34" w:rsidRPr="00BA052E" w:rsidRDefault="00934B34" w:rsidP="00934B34">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112431DB" wp14:editId="3499572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E1469D9" w14:textId="77777777" w:rsidR="00934B34" w:rsidRPr="00BA052E" w:rsidRDefault="00934B34" w:rsidP="00934B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002D937C" w14:textId="77777777" w:rsidR="00934B34" w:rsidRPr="00BA052E" w:rsidRDefault="00934B34" w:rsidP="00934B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6F7FB3DE" w14:textId="77777777" w:rsidR="00934B34" w:rsidRPr="00BA052E" w:rsidRDefault="00934B34" w:rsidP="00934B34">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BC6371">
          <w:pPr>
            <w:spacing w:after="0"/>
            <w:rPr>
              <w:rFonts w:ascii="Palemonas" w:hAnsi="Palemonas"/>
              <w:sz w:val="20"/>
              <w:szCs w:val="20"/>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183DA710" w:rsidR="004534F4" w:rsidRPr="00915293" w:rsidRDefault="00F27C77" w:rsidP="00F27C77">
          <w:pPr>
            <w:spacing w:after="120" w:line="20" w:lineRule="atLeast"/>
            <w:ind w:left="5245"/>
            <w:contextualSpacing/>
            <w:rPr>
              <w:rFonts w:ascii="Palemonas" w:hAnsi="Palemonas" w:cstheme="minorHAnsi"/>
              <w:sz w:val="24"/>
              <w:szCs w:val="24"/>
              <w:highlight w:val="yellow"/>
            </w:rPr>
          </w:pPr>
          <w:r w:rsidRPr="00915293">
            <w:rPr>
              <w:rFonts w:ascii="Palemonas" w:hAnsi="Palemonas" w:cstheme="minorHAnsi"/>
              <w:sz w:val="24"/>
              <w:szCs w:val="24"/>
            </w:rPr>
            <w:t>Viešojo pirkimo komisijos 202</w:t>
          </w:r>
          <w:r w:rsidR="00FF6347" w:rsidRPr="00915293">
            <w:rPr>
              <w:rFonts w:ascii="Palemonas" w:hAnsi="Palemonas" w:cstheme="minorHAnsi"/>
              <w:sz w:val="24"/>
              <w:szCs w:val="24"/>
            </w:rPr>
            <w:t>6</w:t>
          </w:r>
          <w:r w:rsidRPr="00915293">
            <w:rPr>
              <w:rFonts w:ascii="Palemonas" w:hAnsi="Palemonas" w:cstheme="minorHAnsi"/>
              <w:sz w:val="24"/>
              <w:szCs w:val="24"/>
            </w:rPr>
            <w:t>-</w:t>
          </w:r>
          <w:r w:rsidR="00C863E1" w:rsidRPr="00915293">
            <w:rPr>
              <w:rFonts w:ascii="Palemonas" w:hAnsi="Palemonas" w:cstheme="minorHAnsi"/>
              <w:sz w:val="24"/>
              <w:szCs w:val="24"/>
            </w:rPr>
            <w:t>0</w:t>
          </w:r>
          <w:r w:rsidR="00522407">
            <w:rPr>
              <w:rFonts w:ascii="Palemonas" w:hAnsi="Palemonas" w:cstheme="minorHAnsi"/>
              <w:sz w:val="24"/>
              <w:szCs w:val="24"/>
            </w:rPr>
            <w:t>4</w:t>
          </w:r>
          <w:r w:rsidR="00FF6347" w:rsidRPr="00915293">
            <w:rPr>
              <w:rFonts w:ascii="Palemonas" w:hAnsi="Palemonas" w:cstheme="minorHAnsi"/>
              <w:sz w:val="24"/>
              <w:szCs w:val="24"/>
            </w:rPr>
            <w:t>-</w:t>
          </w:r>
          <w:r w:rsidR="00522407">
            <w:rPr>
              <w:rFonts w:ascii="Palemonas" w:hAnsi="Palemonas" w:cstheme="minorHAnsi"/>
              <w:sz w:val="24"/>
              <w:szCs w:val="24"/>
            </w:rPr>
            <w:t>09</w:t>
          </w:r>
        </w:p>
        <w:p w14:paraId="1A6561CF" w14:textId="6DB3160F" w:rsidR="00F27C77" w:rsidRPr="00915293" w:rsidRDefault="00F27C77" w:rsidP="00F27C77">
          <w:pPr>
            <w:spacing w:after="120" w:line="20" w:lineRule="atLeast"/>
            <w:ind w:left="5245"/>
            <w:contextualSpacing/>
            <w:rPr>
              <w:rFonts w:ascii="Palemonas" w:hAnsi="Palemonas" w:cstheme="minorHAnsi"/>
              <w:sz w:val="24"/>
              <w:szCs w:val="24"/>
            </w:rPr>
          </w:pPr>
          <w:r w:rsidRPr="00915293">
            <w:rPr>
              <w:rFonts w:ascii="Palemonas" w:hAnsi="Palemonas" w:cstheme="minorHAnsi"/>
              <w:sz w:val="24"/>
              <w:szCs w:val="24"/>
            </w:rPr>
            <w:t xml:space="preserve">protokolu Nr. </w:t>
          </w:r>
          <w:r w:rsidR="00915293" w:rsidRPr="00915293">
            <w:rPr>
              <w:rFonts w:ascii="Palemonas" w:hAnsi="Palemonas" w:cstheme="minorHAnsi"/>
              <w:sz w:val="24"/>
              <w:szCs w:val="24"/>
            </w:rPr>
            <w:t>(11.13)-</w:t>
          </w:r>
          <w:r w:rsidR="00921C28">
            <w:rPr>
              <w:rFonts w:ascii="Palemonas" w:hAnsi="Palemonas" w:cstheme="minorHAnsi"/>
              <w:sz w:val="24"/>
              <w:szCs w:val="24"/>
            </w:rPr>
            <w:t>21</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473FD9A7" w:rsidR="00541B93" w:rsidRPr="00C9796B" w:rsidRDefault="00541B93" w:rsidP="00FF6347">
          <w:pPr>
            <w:pStyle w:val="NoSpacing1"/>
            <w:ind w:firstLine="737"/>
            <w:rPr>
              <w:b/>
              <w:caps/>
            </w:rPr>
          </w:pPr>
          <w:bookmarkStart w:id="0" w:name="_Hlk163561690"/>
          <w:r w:rsidRPr="001162C1">
            <w:rPr>
              <w:rFonts w:cstheme="minorHAnsi"/>
              <w:b/>
              <w:bCs/>
            </w:rPr>
            <w:t>SUPAPRASTINTO ATVIRO VIEŠOJO PIRKIMO „</w:t>
          </w:r>
          <w:r w:rsidR="00290866">
            <w:rPr>
              <w:b/>
              <w:caps/>
            </w:rPr>
            <w:t>TELESKOPINIO KRAUTUVO</w:t>
          </w:r>
          <w:r w:rsidR="00AB1DA8">
            <w:rPr>
              <w:b/>
              <w:caps/>
            </w:rPr>
            <w:t xml:space="preserve"> </w:t>
          </w:r>
          <w:r w:rsidR="00C9796B">
            <w:rPr>
              <w:b/>
              <w:caps/>
            </w:rPr>
            <w:t>PIRKIM</w:t>
          </w:r>
          <w:r w:rsidR="00905F5B">
            <w:rPr>
              <w:b/>
              <w:caps/>
            </w:rPr>
            <w:t>AS</w:t>
          </w:r>
          <w:r w:rsidRPr="001162C1">
            <w:rPr>
              <w:rFonts w:cs="Times New Roman"/>
              <w:b/>
              <w:bCs/>
              <w:caps/>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417A9701" w14:textId="457F7E5F" w:rsidR="007528E3" w:rsidRPr="007528E3" w:rsidRDefault="007528E3" w:rsidP="007528E3">
              <w:pPr>
                <w:rPr>
                  <w:rFonts w:ascii="Palemonas" w:hAnsi="Palemonas"/>
                  <w:sz w:val="24"/>
                  <w:szCs w:val="24"/>
                </w:rPr>
              </w:pPr>
              <w:r>
                <w:t xml:space="preserve">   </w:t>
              </w:r>
              <w:r w:rsidRPr="007528E3">
                <w:rPr>
                  <w:rFonts w:ascii="Palemonas" w:hAnsi="Palemonas"/>
                  <w:sz w:val="24"/>
                  <w:szCs w:val="24"/>
                </w:rPr>
                <w:t xml:space="preserve">  </w:t>
              </w:r>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6A818ED1" w14:textId="77777777" w:rsidR="00F27C77" w:rsidRPr="00F0499F" w:rsidRDefault="00921C28"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148B7357" w14:textId="77777777" w:rsidR="0018191C" w:rsidRPr="00A41EC8" w:rsidRDefault="00BC497E" w:rsidP="0018191C">
      <w:pPr>
        <w:pStyle w:val="Pagrindinistekstas"/>
        <w:suppressAutoHyphens/>
        <w:spacing w:after="0" w:line="240" w:lineRule="auto"/>
        <w:rPr>
          <w:rFonts w:ascii="Palemonas" w:eastAsia="Times New Roman" w:hAnsi="Palemonas" w:cs="Times New Roman"/>
          <w:i/>
          <w:sz w:val="24"/>
          <w:szCs w:val="24"/>
          <w:lang w:val="en-US" w:eastAsia="en-US"/>
        </w:rPr>
      </w:pPr>
      <w:r w:rsidRPr="0018191C">
        <w:rPr>
          <w:rFonts w:ascii="Palemonas" w:hAnsi="Palemonas"/>
          <w:sz w:val="24"/>
          <w:szCs w:val="24"/>
        </w:rPr>
        <w:t xml:space="preserve">  </w:t>
      </w:r>
      <w:r w:rsidR="00F27C77" w:rsidRPr="00A41EC8">
        <w:rPr>
          <w:rFonts w:ascii="Palemonas" w:hAnsi="Palemonas"/>
          <w:sz w:val="24"/>
          <w:szCs w:val="24"/>
        </w:rPr>
        <w:t>1</w:t>
      </w:r>
      <w:r w:rsidR="002F79E4" w:rsidRPr="00A41EC8">
        <w:rPr>
          <w:rFonts w:ascii="Palemonas" w:hAnsi="Palemonas"/>
          <w:sz w:val="24"/>
          <w:szCs w:val="24"/>
        </w:rPr>
        <w:t xml:space="preserve">.1. </w:t>
      </w:r>
      <w:r w:rsidR="0018191C" w:rsidRPr="00A41EC8">
        <w:rPr>
          <w:rFonts w:ascii="Palemonas" w:hAnsi="Palemonas"/>
          <w:sz w:val="24"/>
          <w:szCs w:val="24"/>
        </w:rPr>
        <w:t xml:space="preserve">Perkančioji organizacija – </w:t>
      </w:r>
      <w:r w:rsidRPr="00A41EC8">
        <w:rPr>
          <w:rFonts w:ascii="Palemonas" w:eastAsia="Times New Roman" w:hAnsi="Palemonas" w:cs="Times New Roman"/>
          <w:sz w:val="24"/>
          <w:szCs w:val="24"/>
          <w:lang w:eastAsia="en-US"/>
        </w:rPr>
        <w:t>Savivaldybės įmonė Šventosios jūrų uosto direkcija, kodas 304942928, Šventosios g. 14, LT-00306 Palanga</w:t>
      </w:r>
      <w:r w:rsidRPr="00A41EC8">
        <w:rPr>
          <w:rFonts w:ascii="Palemonas" w:eastAsia="Times New Roman" w:hAnsi="Palemonas" w:cs="Times New Roman"/>
          <w:sz w:val="24"/>
          <w:szCs w:val="24"/>
          <w:lang w:val="en-US" w:eastAsia="en-US"/>
        </w:rPr>
        <w:t xml:space="preserve">, tel. +370 698 75568, el. p. </w:t>
      </w:r>
      <w:hyperlink r:id="rId10" w:history="1">
        <w:r w:rsidRPr="00A41EC8">
          <w:rPr>
            <w:rFonts w:ascii="Palemonas" w:eastAsia="Times New Roman" w:hAnsi="Palemonas" w:cs="Times New Roman"/>
            <w:sz w:val="24"/>
            <w:szCs w:val="24"/>
            <w:lang w:val="en-US" w:eastAsia="en-US"/>
          </w:rPr>
          <w:t>info@sventosiosuostas.lt</w:t>
        </w:r>
      </w:hyperlink>
      <w:r w:rsidRPr="00A41EC8">
        <w:rPr>
          <w:rFonts w:ascii="Palemonas" w:eastAsia="Times New Roman" w:hAnsi="Palemonas" w:cs="Times New Roman"/>
          <w:sz w:val="24"/>
          <w:szCs w:val="24"/>
          <w:lang w:val="en-US" w:eastAsia="en-US"/>
        </w:rPr>
        <w:t>.</w:t>
      </w:r>
      <w:r w:rsidRPr="00A41EC8">
        <w:rPr>
          <w:rFonts w:ascii="Palemonas" w:eastAsia="Times New Roman" w:hAnsi="Palemonas" w:cs="Times New Roman"/>
          <w:i/>
          <w:sz w:val="24"/>
          <w:szCs w:val="24"/>
          <w:lang w:val="en-US" w:eastAsia="en-US"/>
        </w:rPr>
        <w:t xml:space="preserve"> </w:t>
      </w:r>
    </w:p>
    <w:p w14:paraId="189DCC4D" w14:textId="0CB7DCC1" w:rsidR="0018191C" w:rsidRPr="00A41EC8" w:rsidRDefault="002F79E4" w:rsidP="00A41EC8">
      <w:pPr>
        <w:spacing w:after="0"/>
        <w:ind w:firstLine="709"/>
        <w:jc w:val="both"/>
        <w:rPr>
          <w:rFonts w:ascii="Palemonas" w:hAnsi="Palemonas"/>
          <w:sz w:val="24"/>
          <w:szCs w:val="24"/>
        </w:rPr>
      </w:pPr>
      <w:r w:rsidRPr="00A41EC8">
        <w:rPr>
          <w:rFonts w:ascii="Palemonas" w:eastAsia="SimSun" w:hAnsi="Palemonas" w:cs="Mangal"/>
          <w:kern w:val="2"/>
          <w:sz w:val="24"/>
          <w:szCs w:val="24"/>
          <w:lang w:eastAsia="hi-IN" w:bidi="hi-IN"/>
        </w:rPr>
        <w:t xml:space="preserve">1.2. </w:t>
      </w:r>
      <w:r w:rsidR="0018191C" w:rsidRPr="00A41EC8">
        <w:rPr>
          <w:rFonts w:ascii="Palemonas" w:eastAsia="Calibri" w:hAnsi="Palemonas" w:cs="Times New Roman"/>
          <w:sz w:val="24"/>
          <w:szCs w:val="24"/>
          <w:lang w:eastAsia="en-US"/>
        </w:rPr>
        <w:t xml:space="preserve">Viešąjį pirkimą pagal </w:t>
      </w:r>
      <w:r w:rsidR="006F3BE5" w:rsidRPr="00A41EC8">
        <w:rPr>
          <w:rFonts w:ascii="Palemonas" w:eastAsia="Times New Roman" w:hAnsi="Palemonas" w:cs="Times New Roman"/>
          <w:sz w:val="24"/>
          <w:szCs w:val="24"/>
          <w:lang w:eastAsia="en-US"/>
        </w:rPr>
        <w:t>S</w:t>
      </w:r>
      <w:r w:rsidR="006F3BE5">
        <w:rPr>
          <w:rFonts w:ascii="Palemonas" w:eastAsia="Times New Roman" w:hAnsi="Palemonas" w:cs="Times New Roman"/>
          <w:sz w:val="24"/>
          <w:szCs w:val="24"/>
          <w:lang w:eastAsia="en-US"/>
        </w:rPr>
        <w:t>Į</w:t>
      </w:r>
      <w:r w:rsidR="006F3BE5" w:rsidRPr="00A41EC8">
        <w:rPr>
          <w:rFonts w:ascii="Palemonas" w:eastAsia="Times New Roman" w:hAnsi="Palemonas" w:cs="Times New Roman"/>
          <w:sz w:val="24"/>
          <w:szCs w:val="24"/>
          <w:lang w:eastAsia="en-US"/>
        </w:rPr>
        <w:t xml:space="preserve"> Šventosios jūrų uosto direkcij</w:t>
      </w:r>
      <w:r w:rsidR="006F3BE5">
        <w:rPr>
          <w:rFonts w:ascii="Palemonas" w:eastAsia="Times New Roman" w:hAnsi="Palemonas" w:cs="Times New Roman"/>
          <w:sz w:val="24"/>
          <w:szCs w:val="24"/>
          <w:lang w:eastAsia="en-US"/>
        </w:rPr>
        <w:t>os</w:t>
      </w:r>
      <w:r w:rsidR="006F3BE5" w:rsidRPr="00A41EC8">
        <w:rPr>
          <w:rFonts w:ascii="Palemonas" w:eastAsia="Calibri" w:hAnsi="Palemonas" w:cs="Times New Roman"/>
          <w:sz w:val="24"/>
          <w:szCs w:val="24"/>
          <w:lang w:eastAsia="en-US"/>
        </w:rPr>
        <w:t xml:space="preserve"> </w:t>
      </w:r>
      <w:r w:rsidR="0018191C" w:rsidRPr="00A41EC8">
        <w:rPr>
          <w:rFonts w:ascii="Palemonas" w:eastAsia="Calibri" w:hAnsi="Palemonas" w:cs="Times New Roman"/>
          <w:sz w:val="24"/>
          <w:szCs w:val="24"/>
          <w:lang w:eastAsia="en-US"/>
        </w:rPr>
        <w:t>202</w:t>
      </w:r>
      <w:r w:rsidR="00A059CF" w:rsidRPr="00A41EC8">
        <w:rPr>
          <w:rFonts w:ascii="Palemonas" w:eastAsia="Calibri" w:hAnsi="Palemonas" w:cs="Times New Roman"/>
          <w:sz w:val="24"/>
          <w:szCs w:val="24"/>
          <w:lang w:eastAsia="en-US"/>
        </w:rPr>
        <w:t>6</w:t>
      </w:r>
      <w:r w:rsidR="0018191C" w:rsidRPr="00A41EC8">
        <w:rPr>
          <w:rFonts w:ascii="Palemonas" w:eastAsia="Calibri" w:hAnsi="Palemonas" w:cs="Times New Roman"/>
          <w:sz w:val="24"/>
          <w:szCs w:val="24"/>
          <w:lang w:eastAsia="en-US"/>
        </w:rPr>
        <w:t xml:space="preserve"> m. </w:t>
      </w:r>
      <w:r w:rsidR="00A059CF" w:rsidRPr="00A41EC8">
        <w:rPr>
          <w:rFonts w:ascii="Palemonas" w:eastAsia="Calibri" w:hAnsi="Palemonas" w:cs="Times New Roman"/>
          <w:sz w:val="24"/>
          <w:szCs w:val="24"/>
          <w:lang w:eastAsia="en-US"/>
        </w:rPr>
        <w:t>kovo</w:t>
      </w:r>
      <w:r w:rsidR="0018191C" w:rsidRPr="00A41EC8">
        <w:rPr>
          <w:rFonts w:ascii="Palemonas" w:eastAsia="Calibri" w:hAnsi="Palemonas" w:cs="Times New Roman"/>
          <w:sz w:val="24"/>
          <w:szCs w:val="24"/>
          <w:lang w:eastAsia="en-US"/>
        </w:rPr>
        <w:t xml:space="preserve"> 2</w:t>
      </w:r>
      <w:r w:rsidR="00A059CF" w:rsidRPr="00A41EC8">
        <w:rPr>
          <w:rFonts w:ascii="Palemonas" w:eastAsia="Calibri" w:hAnsi="Palemonas" w:cs="Times New Roman"/>
          <w:sz w:val="24"/>
          <w:szCs w:val="24"/>
          <w:lang w:eastAsia="en-US"/>
        </w:rPr>
        <w:t>0</w:t>
      </w:r>
      <w:r w:rsidR="0018191C" w:rsidRPr="00A41EC8">
        <w:rPr>
          <w:rFonts w:ascii="Palemonas" w:eastAsia="Calibri" w:hAnsi="Palemonas" w:cs="Times New Roman"/>
          <w:sz w:val="24"/>
          <w:szCs w:val="24"/>
          <w:lang w:eastAsia="en-US"/>
        </w:rPr>
        <w:t xml:space="preserve"> d. įgaliojimą Nr. </w:t>
      </w:r>
      <w:r w:rsidR="0018191C" w:rsidRPr="00A41EC8">
        <w:rPr>
          <w:rFonts w:ascii="Palemonas" w:eastAsia="Calibri" w:hAnsi="Palemonas" w:cs="Times New Roman"/>
          <w:sz w:val="24"/>
          <w:szCs w:val="22"/>
          <w:lang w:eastAsia="en-US"/>
        </w:rPr>
        <w:t>SD-</w:t>
      </w:r>
      <w:r w:rsidR="00290866">
        <w:rPr>
          <w:rFonts w:ascii="Palemonas" w:eastAsia="Calibri" w:hAnsi="Palemonas" w:cs="Times New Roman"/>
          <w:sz w:val="24"/>
          <w:szCs w:val="22"/>
          <w:lang w:eastAsia="en-US"/>
        </w:rPr>
        <w:t>7</w:t>
      </w:r>
      <w:r w:rsidR="0018191C" w:rsidRPr="00A41EC8">
        <w:rPr>
          <w:rFonts w:ascii="Palemonas" w:eastAsia="Calibri" w:hAnsi="Palemonas" w:cs="Times New Roman"/>
          <w:sz w:val="24"/>
          <w:szCs w:val="24"/>
          <w:lang w:eastAsia="en-US"/>
        </w:rPr>
        <w:t xml:space="preserve"> vykdo Perkančiosios organizacijos įgaliotoji Palangos miesto savivaldybės administracija, kodas 125196077, Vytauto g. 112, LT-00153 Palanga</w:t>
      </w:r>
      <w:r w:rsidR="00A41EC8" w:rsidRPr="00A41EC8">
        <w:rPr>
          <w:rFonts w:ascii="Palemonas" w:hAnsi="Palemonas"/>
          <w:sz w:val="24"/>
          <w:szCs w:val="24"/>
        </w:rPr>
        <w:t xml:space="preserve"> tel. (0 460) 48 705, faks. (0 460) 40 217, el. pašto adresas: </w:t>
      </w:r>
      <w:hyperlink r:id="rId11" w:history="1">
        <w:r w:rsidR="00A41EC8" w:rsidRPr="00A41EC8">
          <w:rPr>
            <w:rStyle w:val="Hipersaitas"/>
            <w:rFonts w:ascii="Palemonas" w:hAnsi="Palemonas"/>
            <w:sz w:val="24"/>
            <w:szCs w:val="24"/>
          </w:rPr>
          <w:t>administracija@palanga.lt</w:t>
        </w:r>
      </w:hyperlink>
      <w:r w:rsidR="00A41EC8" w:rsidRPr="00A41EC8">
        <w:rPr>
          <w:rFonts w:ascii="Palemonas" w:hAnsi="Palemonas"/>
          <w:sz w:val="24"/>
          <w:szCs w:val="24"/>
        </w:rPr>
        <w:t>, darbo laikas 8.00-17.00, V 8.00-15.45</w:t>
      </w:r>
      <w:r w:rsidR="0018191C" w:rsidRPr="00A41EC8">
        <w:rPr>
          <w:rFonts w:ascii="Palemonas" w:eastAsia="Calibri" w:hAnsi="Palemonas" w:cs="Times New Roman"/>
          <w:sz w:val="24"/>
          <w:szCs w:val="24"/>
          <w:lang w:eastAsia="en-US"/>
        </w:rPr>
        <w:t xml:space="preserve"> (toliau – Įgaliotoji perkančioji organizacija). Įgaliotoji perkančioji organizacija nėra PVM mokėtoja.</w:t>
      </w:r>
      <w:r w:rsidR="00A41EC8" w:rsidRPr="00A41EC8">
        <w:rPr>
          <w:rFonts w:ascii="Palemonas" w:hAnsi="Palemonas"/>
          <w:sz w:val="24"/>
          <w:szCs w:val="24"/>
        </w:rPr>
        <w:t xml:space="preserve"> Sutartį pasirašys perkančioji organizacija.</w:t>
      </w:r>
    </w:p>
    <w:p w14:paraId="1D820D31" w14:textId="77777777" w:rsidR="002F79E4" w:rsidRPr="00BC497E" w:rsidRDefault="002F79E4" w:rsidP="002F79E4">
      <w:pPr>
        <w:pStyle w:val="Sraopastraipa"/>
        <w:spacing w:after="0" w:line="240" w:lineRule="auto"/>
        <w:ind w:left="0" w:firstLine="709"/>
        <w:jc w:val="both"/>
        <w:rPr>
          <w:rFonts w:cs="Times New Roman"/>
          <w:szCs w:val="24"/>
          <w:shd w:val="clear" w:color="auto" w:fill="FFFFFF"/>
        </w:rPr>
      </w:pPr>
      <w:r w:rsidRPr="00BC497E">
        <w:rPr>
          <w:szCs w:val="24"/>
        </w:rPr>
        <w:t xml:space="preserve">1.3. </w:t>
      </w:r>
      <w:r w:rsidRPr="00BC497E">
        <w:rPr>
          <w:rFonts w:cs="Times New Roman"/>
          <w:szCs w:val="24"/>
        </w:rPr>
        <w:t xml:space="preserve">Pirkimas neatliekamas naudojantis centralizuotų pirkimų katalogu, nes </w:t>
      </w:r>
      <w:r w:rsidRPr="00BC497E">
        <w:rPr>
          <w:rFonts w:cs="Times New Roman"/>
          <w:szCs w:val="24"/>
          <w:shd w:val="clear" w:color="auto" w:fill="FFFFFF"/>
        </w:rPr>
        <w:t xml:space="preserve">šiuo pirkimu perkamų visų paslaugų kataloge nėra. </w:t>
      </w:r>
    </w:p>
    <w:p w14:paraId="2140E552" w14:textId="77777777" w:rsidR="002F79E4" w:rsidRPr="00F27C77" w:rsidRDefault="002F79E4" w:rsidP="002F79E4">
      <w:pPr>
        <w:spacing w:after="0" w:line="240" w:lineRule="auto"/>
        <w:ind w:firstLine="709"/>
        <w:jc w:val="both"/>
        <w:rPr>
          <w:rFonts w:ascii="Palemonas" w:hAnsi="Palemonas" w:cs="Times New Roman"/>
          <w:sz w:val="24"/>
          <w:szCs w:val="24"/>
        </w:rPr>
      </w:pPr>
      <w:r w:rsidRPr="00BC497E">
        <w:rPr>
          <w:rFonts w:ascii="Palemonas" w:hAnsi="Palemonas" w:cs="Times New Roman"/>
          <w:sz w:val="24"/>
          <w:szCs w:val="24"/>
        </w:rPr>
        <w:t xml:space="preserve">1.4.  </w:t>
      </w:r>
      <w:r w:rsidRPr="00BC497E">
        <w:rPr>
          <w:rFonts w:ascii="Palemonas" w:hAnsi="Palemonas"/>
          <w:sz w:val="24"/>
          <w:szCs w:val="24"/>
        </w:rPr>
        <w:t xml:space="preserve">Perkančioji organizacija </w:t>
      </w:r>
      <w:r w:rsidRPr="00BC497E">
        <w:rPr>
          <w:rFonts w:ascii="Palemonas" w:eastAsia="Times New Roman" w:hAnsi="Palemonas" w:cs="Times New Roman"/>
          <w:sz w:val="24"/>
          <w:szCs w:val="24"/>
        </w:rPr>
        <w:t>nerezervuoja</w:t>
      </w:r>
      <w:r w:rsidRPr="00F27C77">
        <w:rPr>
          <w:rFonts w:ascii="Palemonas" w:eastAsia="Times New Roman" w:hAnsi="Palemonas" w:cs="Times New Roman"/>
          <w:sz w:val="24"/>
          <w:szCs w:val="24"/>
        </w:rPr>
        <w:t xml:space="preserve"> teisės dalyvauti pirkime.</w:t>
      </w:r>
    </w:p>
    <w:p w14:paraId="51AA506E" w14:textId="77777777" w:rsidR="002F79E4" w:rsidRDefault="002F79E4" w:rsidP="002F79E4">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Pr>
          <w:rFonts w:ascii="Palemonas" w:hAnsi="Palemonas" w:cs="Times New Roman"/>
          <w:sz w:val="24"/>
          <w:szCs w:val="24"/>
        </w:rPr>
        <w:t>5</w:t>
      </w:r>
      <w:r w:rsidRPr="00F27C77">
        <w:rPr>
          <w:rFonts w:ascii="Palemonas" w:hAnsi="Palemonas" w:cs="Times New Roman"/>
          <w:sz w:val="24"/>
          <w:szCs w:val="24"/>
        </w:rPr>
        <w:t>. Stebėtojai dalyvauti Komisijos posėdžiuose nėra kviečiami.</w:t>
      </w:r>
    </w:p>
    <w:p w14:paraId="0431A7B8" w14:textId="77777777" w:rsidR="008856F8" w:rsidRPr="008D2960" w:rsidRDefault="002F79E4" w:rsidP="002F79E4">
      <w:pPr>
        <w:spacing w:after="0" w:line="240" w:lineRule="auto"/>
        <w:ind w:firstLine="709"/>
        <w:jc w:val="both"/>
        <w:rPr>
          <w:rFonts w:ascii="Palemonas" w:eastAsia="Calibri" w:hAnsi="Palemonas" w:cs="Times New Roman"/>
          <w:sz w:val="24"/>
          <w:szCs w:val="24"/>
          <w:lang w:eastAsia="en-US"/>
        </w:rPr>
      </w:pPr>
      <w:r w:rsidRPr="0025647A">
        <w:rPr>
          <w:rFonts w:ascii="Palemonas" w:hAnsi="Palemonas" w:cs="Times New Roman"/>
          <w:sz w:val="24"/>
          <w:szCs w:val="24"/>
        </w:rPr>
        <w:t xml:space="preserve">1.6. </w:t>
      </w:r>
      <w:r w:rsidR="0025647A" w:rsidRPr="0025647A">
        <w:rPr>
          <w:rFonts w:ascii="Palemonas" w:eastAsia="Calibri" w:hAnsi="Palemonas" w:cs="Times New Roman"/>
          <w:sz w:val="24"/>
          <w:szCs w:val="24"/>
          <w:lang w:eastAsia="en-US"/>
        </w:rPr>
        <w:t xml:space="preserve">Pirkimas vykdomas vadovaujantis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0025647A" w:rsidRPr="008D2960">
        <w:rPr>
          <w:rFonts w:ascii="Palemonas" w:eastAsia="Calibri" w:hAnsi="Palemonas" w:cs="Times New Roman"/>
          <w:sz w:val="24"/>
          <w:szCs w:val="24"/>
          <w:lang w:eastAsia="en-US"/>
        </w:rPr>
        <w:t xml:space="preserve">patvirtinto </w:t>
      </w:r>
      <w:hyperlink r:id="rId12" w:history="1">
        <w:r w:rsidR="0025647A" w:rsidRPr="008D2960">
          <w:rPr>
            <w:rFonts w:ascii="Palemonas" w:eastAsia="Calibri" w:hAnsi="Palemonas" w:cs="Times New Roman"/>
            <w:sz w:val="24"/>
            <w:szCs w:val="24"/>
            <w:lang w:eastAsia="en-US"/>
          </w:rPr>
          <w:t xml:space="preserve">Lietuvos Respublikos aplinkos ministro įsakymo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5647A" w:rsidRPr="008D2960">
        <w:rPr>
          <w:rFonts w:ascii="Palemonas" w:eastAsia="Calibri" w:hAnsi="Palemonas" w:cs="Times New Roman"/>
          <w:sz w:val="24"/>
          <w:szCs w:val="24"/>
          <w:lang w:eastAsia="en-US"/>
        </w:rPr>
        <w:t>4.1 papunkčiu.</w:t>
      </w:r>
    </w:p>
    <w:p w14:paraId="5EC3B268" w14:textId="344CDFC7" w:rsidR="002F79E4" w:rsidRPr="0025647A" w:rsidRDefault="002F79E4" w:rsidP="002F79E4">
      <w:pPr>
        <w:spacing w:after="0" w:line="240" w:lineRule="auto"/>
        <w:ind w:firstLine="709"/>
        <w:jc w:val="both"/>
        <w:rPr>
          <w:rFonts w:ascii="Palemonas" w:eastAsia="Calibri" w:hAnsi="Palemonas" w:cs="Times New Roman"/>
          <w:sz w:val="24"/>
          <w:szCs w:val="24"/>
        </w:rPr>
      </w:pPr>
      <w:r w:rsidRPr="0025647A">
        <w:rPr>
          <w:rFonts w:ascii="Palemonas" w:eastAsia="Calibri" w:hAnsi="Palemonas" w:cs="Times New Roman"/>
          <w:sz w:val="24"/>
          <w:szCs w:val="24"/>
        </w:rPr>
        <w:t xml:space="preserve">1.7. </w:t>
      </w:r>
      <w:r w:rsidRPr="0025647A">
        <w:rPr>
          <w:rFonts w:ascii="Palemonas" w:eastAsia="Arial" w:hAnsi="Palemonas" w:cs="Times New Roman"/>
          <w:sz w:val="24"/>
          <w:szCs w:val="24"/>
        </w:rPr>
        <w:t>Išankstinis skelbimas apie pirkimą nebuvo paskelbtas.</w:t>
      </w:r>
    </w:p>
    <w:p w14:paraId="14A01F65" w14:textId="77777777" w:rsidR="002F79E4" w:rsidRPr="00C72C30" w:rsidRDefault="002F79E4" w:rsidP="002F79E4">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Pr="00F27C77">
        <w:rPr>
          <w:rFonts w:eastAsia="Calibri" w:cs="Times New Roman"/>
          <w:szCs w:val="24"/>
        </w:rPr>
        <w:t>1.</w:t>
      </w:r>
      <w:r>
        <w:rPr>
          <w:rFonts w:eastAsia="Calibri" w:cs="Times New Roman"/>
          <w:szCs w:val="24"/>
        </w:rPr>
        <w:t>8</w:t>
      </w:r>
      <w:r w:rsidRPr="00F27C77">
        <w:rPr>
          <w:rFonts w:eastAsia="Calibri" w:cs="Times New Roman"/>
          <w:szCs w:val="24"/>
        </w:rPr>
        <w:t>.</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5DE11079" w14:textId="77777777" w:rsidR="002F79E4" w:rsidRPr="00F27C77"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Pr>
          <w:rFonts w:ascii="Palemonas" w:eastAsia="Calibri" w:hAnsi="Palemonas" w:cs="Times New Roman"/>
          <w:sz w:val="24"/>
          <w:szCs w:val="24"/>
        </w:rPr>
        <w:t>9</w:t>
      </w:r>
      <w:r w:rsidRPr="00F27C77">
        <w:rPr>
          <w:rFonts w:ascii="Palemonas" w:eastAsia="Calibri" w:hAnsi="Palemonas" w:cs="Times New Roman"/>
          <w:sz w:val="24"/>
          <w:szCs w:val="24"/>
        </w:rPr>
        <w:t xml:space="preserve">. </w:t>
      </w:r>
      <w:r w:rsidRPr="00F27C77">
        <w:rPr>
          <w:rFonts w:ascii="Palemonas" w:hAnsi="Palemonas" w:cs="Times New Roman"/>
          <w:sz w:val="24"/>
          <w:szCs w:val="24"/>
        </w:rPr>
        <w:t xml:space="preserve">Pirkime neleidžiama pateikti alternatyvių pasiūlymų. </w:t>
      </w:r>
    </w:p>
    <w:p w14:paraId="49F4D53C" w14:textId="191DC139" w:rsidR="00F27C77" w:rsidRPr="00143B54"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1.1</w:t>
      </w:r>
      <w:r>
        <w:rPr>
          <w:rFonts w:ascii="Palemonas" w:eastAsia="Calibri" w:hAnsi="Palemonas" w:cs="Times New Roman"/>
          <w:sz w:val="24"/>
          <w:szCs w:val="24"/>
        </w:rPr>
        <w:t>0</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120B43F9" w:rsidR="00F27C77" w:rsidRPr="00DA0BBF" w:rsidRDefault="006D1E86" w:rsidP="007810AD">
      <w:pPr>
        <w:pStyle w:val="Betarp"/>
        <w:numPr>
          <w:ilvl w:val="1"/>
          <w:numId w:val="5"/>
        </w:numPr>
        <w:ind w:left="0" w:firstLine="709"/>
        <w:contextualSpacing/>
        <w:jc w:val="both"/>
        <w:rPr>
          <w:rFonts w:ascii="Palemonas" w:hAnsi="Palemonas" w:cstheme="minorHAnsi"/>
          <w:color w:val="FF0000"/>
          <w:sz w:val="24"/>
          <w:szCs w:val="24"/>
        </w:rPr>
      </w:pPr>
      <w:r>
        <w:rPr>
          <w:rFonts w:ascii="Palemonas" w:eastAsia="Calibri" w:hAnsi="Palemonas"/>
          <w:color w:val="000000" w:themeColor="text1"/>
          <w:sz w:val="24"/>
          <w:szCs w:val="24"/>
        </w:rPr>
        <w:t xml:space="preserve">Pirkimo objektas – </w:t>
      </w:r>
      <w:r w:rsidR="00AF17C5">
        <w:rPr>
          <w:rFonts w:ascii="Palemonas" w:eastAsia="Calibri" w:hAnsi="Palemonas"/>
          <w:color w:val="000000" w:themeColor="text1"/>
          <w:sz w:val="24"/>
          <w:szCs w:val="24"/>
        </w:rPr>
        <w:t>teleskopinio krautuvo</w:t>
      </w:r>
      <w:r>
        <w:rPr>
          <w:rFonts w:ascii="Palemonas" w:eastAsia="Calibri" w:hAnsi="Palemonas"/>
          <w:color w:val="000000" w:themeColor="text1"/>
          <w:sz w:val="24"/>
          <w:szCs w:val="24"/>
        </w:rPr>
        <w:t xml:space="preserve"> pirkimas</w:t>
      </w:r>
      <w:r w:rsidR="00482E1A">
        <w:rPr>
          <w:rFonts w:ascii="Palemonas" w:eastAsia="Calibri" w:hAnsi="Palemonas"/>
          <w:color w:val="000000" w:themeColor="text1"/>
          <w:sz w:val="24"/>
          <w:szCs w:val="24"/>
        </w:rPr>
        <w:t>, susijęs su vietos projekto ,,Aplinką saugančių ir tvarią priekrantės žvejybą skatinančių paslaugų vystymas Šventosios jūrų uoste“ Nr. 31</w:t>
      </w:r>
      <w:r w:rsidR="00A918F0">
        <w:rPr>
          <w:rFonts w:ascii="Palemonas" w:eastAsia="Calibri" w:hAnsi="Palemonas"/>
          <w:color w:val="000000" w:themeColor="text1"/>
          <w:sz w:val="24"/>
          <w:szCs w:val="24"/>
        </w:rPr>
        <w:t xml:space="preserve">SI1-25-08-K-003-PR001, įgyvendinamu pagal vietos plėtros strategijos priemonę ,,Prisitaikymas prie </w:t>
      </w:r>
      <w:r w:rsidR="00B36C31">
        <w:rPr>
          <w:rFonts w:ascii="Palemonas" w:eastAsia="Calibri" w:hAnsi="Palemonas"/>
          <w:color w:val="000000" w:themeColor="text1"/>
          <w:sz w:val="24"/>
          <w:szCs w:val="24"/>
        </w:rPr>
        <w:t xml:space="preserve">klimato </w:t>
      </w:r>
      <w:r w:rsidR="00D41123">
        <w:rPr>
          <w:rFonts w:ascii="Palemonas" w:eastAsia="Calibri" w:hAnsi="Palemonas"/>
          <w:color w:val="000000" w:themeColor="text1"/>
          <w:sz w:val="24"/>
          <w:szCs w:val="24"/>
        </w:rPr>
        <w:t xml:space="preserve">kaitos ir aplinkos </w:t>
      </w:r>
      <w:r w:rsidR="00750AAB">
        <w:rPr>
          <w:rFonts w:ascii="Palemonas" w:eastAsia="Calibri" w:hAnsi="Palemonas"/>
          <w:color w:val="000000" w:themeColor="text1"/>
          <w:sz w:val="24"/>
          <w:szCs w:val="24"/>
        </w:rPr>
        <w:t>išsaugojimas“ įgyvendinimu</w:t>
      </w:r>
      <w:r w:rsidR="00F27C77" w:rsidRPr="00DA0BBF">
        <w:rPr>
          <w:rFonts w:ascii="Palemonas" w:eastAsia="Calibri" w:hAnsi="Palemonas"/>
          <w:sz w:val="24"/>
          <w:szCs w:val="24"/>
        </w:rPr>
        <w:t>.</w:t>
      </w:r>
      <w:r w:rsidR="00F27C77" w:rsidRPr="00DA0BBF">
        <w:rPr>
          <w:rFonts w:ascii="Palemonas" w:hAnsi="Palemonas" w:cstheme="minorHAnsi"/>
          <w:sz w:val="24"/>
          <w:szCs w:val="24"/>
        </w:rPr>
        <w:t xml:space="preserve"> Reikalavimai pirkimo objektui nustatyti specialiųjų pirkimo sąlygų 2 priede</w:t>
      </w:r>
      <w:r w:rsidR="00750AAB">
        <w:rPr>
          <w:rFonts w:ascii="Palemonas" w:hAnsi="Palemonas" w:cstheme="minorHAnsi"/>
          <w:sz w:val="24"/>
          <w:szCs w:val="24"/>
        </w:rPr>
        <w:t xml:space="preserve"> ,,Techninė specifikacija“</w:t>
      </w:r>
      <w:r w:rsidR="00F27C77" w:rsidRPr="00DA0BBF">
        <w:rPr>
          <w:rFonts w:ascii="Palemonas" w:hAnsi="Palemonas" w:cstheme="minorHAnsi"/>
          <w:sz w:val="24"/>
          <w:szCs w:val="24"/>
        </w:rPr>
        <w:t>.</w:t>
      </w:r>
    </w:p>
    <w:p w14:paraId="6F882FA2" w14:textId="78852DBF"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5C43F4">
        <w:rPr>
          <w:rFonts w:ascii="Palemonas" w:hAnsi="Palemonas" w:cstheme="minorHAnsi"/>
          <w:sz w:val="24"/>
          <w:szCs w:val="24"/>
        </w:rPr>
        <w:t>99 900,00</w:t>
      </w:r>
      <w:r w:rsidR="00560407">
        <w:rPr>
          <w:rFonts w:ascii="Palemonas" w:hAnsi="Palemonas" w:cstheme="minorHAnsi"/>
          <w:sz w:val="24"/>
          <w:szCs w:val="24"/>
        </w:rPr>
        <w:t xml:space="preserve"> </w:t>
      </w:r>
      <w:r w:rsidRPr="00EC357B">
        <w:rPr>
          <w:rFonts w:ascii="Palemonas" w:eastAsia="Times New Roman" w:hAnsi="Palemonas" w:cs="Times New Roman"/>
          <w:sz w:val="24"/>
          <w:szCs w:val="24"/>
          <w:lang w:val="en-AU" w:eastAsia="en-US"/>
        </w:rPr>
        <w:t xml:space="preserve">EUR be PVM; </w:t>
      </w:r>
      <w:r w:rsidR="005C43F4">
        <w:rPr>
          <w:rFonts w:ascii="Palemonas" w:eastAsia="Times New Roman" w:hAnsi="Palemonas" w:cs="Times New Roman"/>
          <w:sz w:val="24"/>
          <w:szCs w:val="24"/>
          <w:lang w:val="en-AU" w:eastAsia="en-US"/>
        </w:rPr>
        <w:t>120 879,00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7BFDF1D9" w14:textId="77777777" w:rsidR="00702DDC" w:rsidRDefault="00F27C77" w:rsidP="00702DDC">
      <w:pPr>
        <w:pStyle w:val="Betarp"/>
        <w:numPr>
          <w:ilvl w:val="1"/>
          <w:numId w:val="47"/>
        </w:numPr>
        <w:ind w:left="0" w:firstLine="709"/>
        <w:contextualSpacing/>
        <w:jc w:val="both"/>
        <w:rPr>
          <w:rFonts w:ascii="Palemonas" w:hAnsi="Palemonas" w:cstheme="minorHAnsi"/>
          <w:sz w:val="24"/>
          <w:szCs w:val="24"/>
        </w:rPr>
      </w:pPr>
      <w:r w:rsidRPr="00702DDC">
        <w:rPr>
          <w:rFonts w:ascii="Palemonas" w:hAnsi="Palemonas" w:cstheme="minorHAnsi"/>
          <w:sz w:val="24"/>
          <w:szCs w:val="24"/>
        </w:rPr>
        <w:t xml:space="preserve">Pirkimo apimtys, reikalavimai ir techninė specifikacija apibrėžti specialiųjų pirkimo sąlygų </w:t>
      </w:r>
      <w:r w:rsidR="00702DDC">
        <w:rPr>
          <w:rFonts w:ascii="Palemonas" w:hAnsi="Palemonas" w:cstheme="minorHAnsi"/>
          <w:sz w:val="24"/>
          <w:szCs w:val="24"/>
        </w:rPr>
        <w:t>2 priede ,,Techninė specifikacija“. Prekės pristatymo bei sutarties galiojimo terminai nustatyti specialiųjų pirkimo sąlygų 8 priede ,,Sutarties projektas“.</w:t>
      </w:r>
    </w:p>
    <w:p w14:paraId="3CC8E77B" w14:textId="583405D2" w:rsidR="00F27C77" w:rsidRPr="00702DDC" w:rsidRDefault="00F27C77" w:rsidP="00781EC0">
      <w:pPr>
        <w:pStyle w:val="Betarp"/>
        <w:numPr>
          <w:ilvl w:val="1"/>
          <w:numId w:val="5"/>
        </w:numPr>
        <w:spacing w:after="120"/>
        <w:ind w:left="0" w:firstLine="709"/>
        <w:contextualSpacing/>
        <w:jc w:val="both"/>
        <w:rPr>
          <w:rFonts w:ascii="Palemonas" w:hAnsi="Palemonas" w:cstheme="minorHAnsi"/>
          <w:color w:val="FF0000"/>
          <w:sz w:val="24"/>
          <w:szCs w:val="24"/>
        </w:rPr>
      </w:pPr>
      <w:r w:rsidRPr="00702DDC">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lastRenderedPageBreak/>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5FC9931A" w14:textId="57943332" w:rsidR="00A32022"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1" w:name="_Ref39473754"/>
      <w:bookmarkStart w:id="12" w:name="_Ref39473761"/>
      <w:bookmarkStart w:id="13" w:name="_Ref39474188"/>
      <w:bookmarkStart w:id="14" w:name="_Toc126333931"/>
    </w:p>
    <w:p w14:paraId="5913DCE7" w14:textId="77777777" w:rsidR="000F50D9" w:rsidRPr="00342D38" w:rsidRDefault="000F50D9" w:rsidP="00342D38">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812C385"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w:t>
      </w:r>
      <w:r w:rsidR="00713293">
        <w:rPr>
          <w:szCs w:val="24"/>
        </w:rPr>
        <w:t>ne</w:t>
      </w:r>
      <w:r w:rsidRPr="00A63DA5">
        <w:rPr>
          <w:szCs w:val="24"/>
        </w:rPr>
        <w:t>nustatomi kvalifikacijos reikalavimai</w:t>
      </w:r>
      <w:r w:rsidR="00713293">
        <w:rPr>
          <w:szCs w:val="24"/>
        </w:rPr>
        <w:t>.</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03B23E59" w14:textId="77777777" w:rsidR="00CF6808" w:rsidRPr="00E5631A" w:rsidRDefault="00F27C77" w:rsidP="00CF6808">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477CA111" w14:textId="7BE29DB9" w:rsidR="00E5631A" w:rsidRPr="00E5631A" w:rsidRDefault="00E5631A" w:rsidP="00CF6808">
      <w:pPr>
        <w:pStyle w:val="Sraopastraipa"/>
        <w:numPr>
          <w:ilvl w:val="2"/>
          <w:numId w:val="7"/>
        </w:numPr>
        <w:spacing w:after="0" w:line="240" w:lineRule="auto"/>
        <w:ind w:left="0" w:firstLine="709"/>
        <w:jc w:val="both"/>
        <w:rPr>
          <w:rFonts w:cstheme="minorHAnsi"/>
          <w:szCs w:val="24"/>
          <w:u w:val="single"/>
        </w:rPr>
      </w:pPr>
      <w:r>
        <w:rPr>
          <w:rFonts w:cstheme="minorHAnsi"/>
          <w:color w:val="FF0000"/>
          <w:szCs w:val="24"/>
        </w:rPr>
        <w:lastRenderedPageBreak/>
        <w:t xml:space="preserve"> </w:t>
      </w:r>
      <w:r w:rsidRPr="00427E18">
        <w:t>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Tiekėjas turi turėti galimybę atlikti Prekės garantinį aptarnavimą arba jis turi nurodyti kitą ūkio subjektą, kuris atliks siūlomos Prekės garantinį aptarnavimą.</w:t>
      </w:r>
    </w:p>
    <w:p w14:paraId="05499D0A" w14:textId="3CFB6C16" w:rsidR="00E5631A" w:rsidRPr="00406EBC" w:rsidRDefault="00E5631A" w:rsidP="00E5631A">
      <w:pPr>
        <w:pStyle w:val="Sraopastraipa"/>
        <w:numPr>
          <w:ilvl w:val="2"/>
          <w:numId w:val="7"/>
        </w:numPr>
        <w:tabs>
          <w:tab w:val="left" w:pos="1560"/>
        </w:tabs>
        <w:spacing w:after="0" w:line="240" w:lineRule="auto"/>
        <w:ind w:left="0" w:firstLine="709"/>
        <w:jc w:val="both"/>
        <w:rPr>
          <w:rFonts w:cstheme="minorHAnsi"/>
          <w:szCs w:val="24"/>
          <w:u w:val="single"/>
        </w:rPr>
      </w:pPr>
      <w:r w:rsidRPr="00427E18">
        <w:t>Gamintojo išduotas dokumentas, patvirtinantis tiekėjo atstovavimo teisę gamintojui arba oficialus susitarimas su tokiu atstovu dėl prekybos siūloma Preke. Tiekėjas turi turėti teisę atstovauti gamintojui arba turi oficialų susitarimą su tokiu atstovu dėl prekybos siūloma Preke.</w:t>
      </w:r>
    </w:p>
    <w:p w14:paraId="681DBD97" w14:textId="77777777" w:rsidR="00293C17" w:rsidRPr="001E6A4F" w:rsidRDefault="00CF6808" w:rsidP="00293C17">
      <w:pPr>
        <w:pStyle w:val="Sraopastraipa"/>
        <w:numPr>
          <w:ilvl w:val="2"/>
          <w:numId w:val="7"/>
        </w:numPr>
        <w:tabs>
          <w:tab w:val="left" w:pos="1418"/>
        </w:tabs>
        <w:spacing w:after="0" w:line="240" w:lineRule="auto"/>
        <w:ind w:left="0" w:firstLine="709"/>
        <w:jc w:val="both"/>
        <w:rPr>
          <w:rFonts w:cstheme="minorHAnsi"/>
          <w:szCs w:val="24"/>
        </w:rPr>
      </w:pPr>
      <w:r w:rsidRPr="001E6A4F">
        <w:rPr>
          <w:rFonts w:cstheme="minorHAnsi"/>
          <w:szCs w:val="24"/>
        </w:rPr>
        <w:t>Tiekėjui įrodant siūlomos Prekės atitiktį techninės specifikacijos reikalavimams, turi būti pateikiami Prekės gamintojo dokumentai, patvirtinantys pasiūlyme nurodytos Prekės atitikimą visiems reikalavimams, nurodytiems kiekviename Pirkimo sąlygų  priedo „Techninė specifikacija“ lentelės punkte. Tuo atveju, jeigu pateiktoje Prekės gamintojo dokumentacijoje nėra reikalaujamas Prekės charakteristikas patvirtinančios informacijos, tiekėjas privalo pateikti Prekės gamintojo arba jo įgalioto atstovo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00F7035E" w:rsidRPr="001E6A4F">
        <w:rPr>
          <w:rFonts w:eastAsia="Calibri" w:cstheme="minorHAnsi"/>
          <w:szCs w:val="24"/>
        </w:rPr>
        <w:t xml:space="preserve">              </w:t>
      </w:r>
    </w:p>
    <w:p w14:paraId="5798EF4C" w14:textId="7F2C78A8" w:rsidR="00F27C77" w:rsidRPr="00293C17" w:rsidRDefault="00F7035E" w:rsidP="00293C17">
      <w:pPr>
        <w:pStyle w:val="Sraopastraipa"/>
        <w:tabs>
          <w:tab w:val="left" w:pos="1418"/>
        </w:tabs>
        <w:spacing w:after="0" w:line="240" w:lineRule="auto"/>
        <w:ind w:left="0" w:firstLine="709"/>
        <w:jc w:val="both"/>
        <w:rPr>
          <w:rFonts w:cstheme="minorHAnsi"/>
          <w:szCs w:val="24"/>
        </w:rPr>
      </w:pPr>
      <w:r w:rsidRPr="00293C17">
        <w:rPr>
          <w:rFonts w:eastAsia="Calibri" w:cstheme="minorHAnsi"/>
          <w:szCs w:val="24"/>
        </w:rPr>
        <w:t>6.2.</w:t>
      </w:r>
      <w:r w:rsidR="00BF4F92" w:rsidRPr="00293C17">
        <w:rPr>
          <w:rFonts w:eastAsia="Calibri" w:cstheme="minorHAnsi"/>
          <w:szCs w:val="24"/>
        </w:rPr>
        <w:t xml:space="preserve"> </w:t>
      </w:r>
      <w:r w:rsidR="00F27C77" w:rsidRPr="00293C17">
        <w:rPr>
          <w:rFonts w:eastAsia="Calibri" w:cstheme="minorHAnsi"/>
          <w:szCs w:val="24"/>
        </w:rPr>
        <w:t>Pasiūlymas gali būti pasirašytas fiziniu parašu arba kvalifikuotu elektroniniu parašu. Jeigu tiekėjas dokumentus tvirtina naudodamas elektroninį,</w:t>
      </w:r>
      <w:r w:rsidR="00F27C77" w:rsidRPr="00293C17">
        <w:rPr>
          <w:rFonts w:eastAsia="Calibri"/>
          <w:szCs w:val="24"/>
        </w:rPr>
        <w:t xml:space="preserve"> o ne fizinį parašą, elektroninis parašas turi atitikti VPĮ 22 straipsnio 11 dalies 2 ir 3 punktuose nustatytus reikalavimus. </w:t>
      </w:r>
      <w:r w:rsidR="00F27C77" w:rsidRPr="00293C17">
        <w:rPr>
          <w:szCs w:val="24"/>
        </w:rPr>
        <w:t>Perkančiajai organizacijai kilus abejonių dėl dokumentų tikrumo, ji turi teisę reikalauti pateikti dokumentų originalus.</w:t>
      </w:r>
      <w:r w:rsidR="00F27C77" w:rsidRPr="00293C17">
        <w:rPr>
          <w:rFonts w:eastAsia="Calibri"/>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lastRenderedPageBreak/>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174B6EBF" w:rsidR="007B5736" w:rsidRPr="00D90F89" w:rsidRDefault="00DB5906" w:rsidP="00D90F89">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D90F89">
        <w:rPr>
          <w:rStyle w:val="cf01"/>
          <w:rFonts w:ascii="Palemonas"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2DE93D3D" w14:textId="77777777" w:rsidR="006C5F72" w:rsidRPr="006C5F72" w:rsidRDefault="006C5F72" w:rsidP="006C5F72">
      <w:pPr>
        <w:tabs>
          <w:tab w:val="left" w:pos="1276"/>
        </w:tabs>
        <w:spacing w:after="0" w:line="240" w:lineRule="auto"/>
        <w:ind w:firstLine="567"/>
        <w:jc w:val="both"/>
        <w:rPr>
          <w:rFonts w:ascii="Palemonas" w:eastAsia="SimSun" w:hAnsi="Palemonas" w:cs="Times New Roman"/>
          <w:sz w:val="24"/>
          <w:szCs w:val="24"/>
          <w:lang w:eastAsia="zh-CN"/>
        </w:rPr>
      </w:pPr>
      <w:r w:rsidRPr="006C5F72">
        <w:rPr>
          <w:rFonts w:ascii="Palemonas" w:eastAsia="Calibri" w:hAnsi="Palemonas" w:cstheme="minorHAnsi"/>
          <w:sz w:val="24"/>
          <w:szCs w:val="24"/>
        </w:rPr>
        <w:t xml:space="preserve">11.1 </w:t>
      </w:r>
      <w:r w:rsidRPr="006C5F7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Pr="006C5F72">
        <w:rPr>
          <w:rFonts w:ascii="Palemonas" w:eastAsia="Times New Roman" w:hAnsi="Palemonas" w:cs="Arial"/>
          <w:i/>
          <w:iCs/>
          <w:sz w:val="24"/>
          <w:szCs w:val="24"/>
        </w:rPr>
        <w:t xml:space="preserve"> </w:t>
      </w:r>
      <w:hyperlink r:id="rId13" w:history="1">
        <w:r w:rsidRPr="006C5F72">
          <w:rPr>
            <w:rFonts w:ascii="Palemonas" w:eastAsia="Times New Roman" w:hAnsi="Palemonas" w:cs="Arial"/>
            <w:i/>
            <w:iCs/>
            <w:sz w:val="24"/>
            <w:szCs w:val="24"/>
            <w:u w:val="single"/>
          </w:rPr>
          <w:t>https://sabis.nbfc.lt</w:t>
        </w:r>
      </w:hyperlink>
      <w:r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0E034591" w14:textId="67DF1D68" w:rsidR="00EF2C2E" w:rsidRDefault="00EF2C2E" w:rsidP="00EF2C2E">
      <w:pPr>
        <w:shd w:val="clear" w:color="auto" w:fill="FFFFFF"/>
        <w:spacing w:after="0" w:line="240" w:lineRule="auto"/>
        <w:rPr>
          <w:rFonts w:eastAsia="Calibri" w:cstheme="minorHAnsi"/>
        </w:rPr>
      </w:pPr>
    </w:p>
    <w:p w14:paraId="790EA577" w14:textId="77777777" w:rsidR="00EF2C2E" w:rsidRDefault="00EF2C2E" w:rsidP="00F27C77">
      <w:pPr>
        <w:shd w:val="clear" w:color="auto" w:fill="FFFFFF"/>
        <w:spacing w:after="0" w:line="240" w:lineRule="auto"/>
        <w:jc w:val="center"/>
        <w:rPr>
          <w:rFonts w:eastAsia="Calibri" w:cstheme="minorHAnsi"/>
        </w:rPr>
      </w:pPr>
    </w:p>
    <w:p w14:paraId="790E5C96" w14:textId="2E90836C"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4"/>
          <w:footerReference w:type="default" r:id="rId15"/>
          <w:footerReference w:type="first" r:id="rId16"/>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C896437" w14:textId="77777777" w:rsidR="003D54CE" w:rsidRDefault="003D54CE" w:rsidP="003D54CE">
      <w:pPr>
        <w:pStyle w:val="Sraopastraipa"/>
        <w:spacing w:after="0"/>
        <w:ind w:left="0" w:firstLine="1134"/>
        <w:jc w:val="both"/>
        <w:rPr>
          <w:bCs/>
          <w:szCs w:val="24"/>
        </w:rPr>
      </w:pPr>
      <w:bookmarkStart w:id="42" w:name="_Hlk2771492"/>
    </w:p>
    <w:p w14:paraId="6F0C648D" w14:textId="77777777" w:rsidR="00DA1F53" w:rsidRDefault="00DA1F53" w:rsidP="003D54CE">
      <w:pPr>
        <w:pStyle w:val="Sraopastraipa"/>
        <w:spacing w:after="0"/>
        <w:ind w:left="0" w:firstLine="1134"/>
        <w:jc w:val="both"/>
        <w:rPr>
          <w:bCs/>
          <w:szCs w:val="24"/>
        </w:rPr>
      </w:pPr>
    </w:p>
    <w:p w14:paraId="36ADA8DD" w14:textId="77777777" w:rsidR="00B12BAB" w:rsidRPr="009055A7" w:rsidRDefault="00B12BAB" w:rsidP="00B12BAB">
      <w:pPr>
        <w:jc w:val="center"/>
        <w:rPr>
          <w:rFonts w:ascii="Palemonas" w:hAnsi="Palemonas" w:cstheme="minorHAnsi"/>
          <w:b/>
          <w:bCs/>
          <w:smallCaps/>
          <w:sz w:val="24"/>
          <w:szCs w:val="24"/>
        </w:rPr>
      </w:pPr>
      <w:r w:rsidRPr="009055A7">
        <w:rPr>
          <w:rFonts w:ascii="Palemonas" w:hAnsi="Palemonas" w:cs="Times New Roman"/>
          <w:sz w:val="24"/>
          <w:szCs w:val="24"/>
        </w:rPr>
        <w:t>(prisegtas CVP IS atskiru dokumentu)</w:t>
      </w:r>
    </w:p>
    <w:p w14:paraId="0F6F24F7" w14:textId="77777777" w:rsidR="00DA1F53" w:rsidRDefault="00DA1F53" w:rsidP="003D54CE">
      <w:pPr>
        <w:pStyle w:val="Sraopastraipa"/>
        <w:spacing w:after="0"/>
        <w:ind w:left="0" w:firstLine="1134"/>
        <w:jc w:val="both"/>
        <w:rPr>
          <w:bCs/>
          <w:szCs w:val="24"/>
        </w:rPr>
      </w:pPr>
    </w:p>
    <w:p w14:paraId="5168A94C" w14:textId="77777777" w:rsidR="00DA1F53" w:rsidRPr="001D5011" w:rsidRDefault="00DA1F53" w:rsidP="003D54CE">
      <w:pPr>
        <w:pStyle w:val="Sraopastraipa"/>
        <w:spacing w:after="0"/>
        <w:ind w:left="0" w:firstLine="1134"/>
        <w:jc w:val="both"/>
        <w:rPr>
          <w:bCs/>
          <w:szCs w:val="24"/>
        </w:rPr>
      </w:pPr>
    </w:p>
    <w:bookmarkEnd w:id="42"/>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3183E44E"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1A9A98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1417EC0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B7F8D9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86F596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336EA74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077F25D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74F1F4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CBB29D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E90E007"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C453505"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3087FD2E"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223347DB"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C84699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27CACF06"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0D018B0"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3" w:name="_Ref38285444"/>
      <w:bookmarkStart w:id="44" w:name="_Ref38291496"/>
      <w:bookmarkStart w:id="45"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3"/>
      <w:bookmarkEnd w:id="44"/>
      <w:bookmarkEnd w:id="45"/>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6"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7" w:name="_Ref39744312"/>
      <w:bookmarkEnd w:id="46"/>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7"/>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7"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 xml:space="preserve">pasitikrina „e-Certis“, adresu </w:t>
      </w:r>
      <w:hyperlink r:id="rId18"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w:t>
            </w:r>
            <w:r w:rsidRPr="00FD6003">
              <w:rPr>
                <w:rFonts w:ascii="Palemonas" w:hAnsi="Palemonas"/>
                <w:sz w:val="24"/>
                <w:szCs w:val="24"/>
                <w:lang w:eastAsia="en-US"/>
              </w:rPr>
              <w:lastRenderedPageBreak/>
              <w:t>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išvardytus Europos Sąjungos teisės </w:t>
            </w:r>
            <w:r w:rsidRPr="00FD6003">
              <w:rPr>
                <w:rFonts w:ascii="Palemonas" w:hAnsi="Palemonas" w:cstheme="minorHAnsi"/>
                <w:bCs/>
                <w:sz w:val="24"/>
                <w:szCs w:val="24"/>
                <w:lang w:eastAsia="en-US"/>
              </w:rPr>
              <w:lastRenderedPageBreak/>
              <w:t>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w:t>
            </w:r>
            <w:r w:rsidRPr="00FD6003">
              <w:rPr>
                <w:rFonts w:ascii="Palemonas" w:hAnsi="Palemonas" w:cs="Times New Roman"/>
                <w:sz w:val="24"/>
                <w:szCs w:val="24"/>
              </w:rPr>
              <w:lastRenderedPageBreak/>
              <w:t>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w:t>
            </w:r>
            <w:r w:rsidRPr="00FD6003">
              <w:rPr>
                <w:rFonts w:ascii="Palemonas" w:hAnsi="Palemonas"/>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lastRenderedPageBreak/>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w:t>
            </w:r>
            <w:r w:rsidRPr="00FD6003">
              <w:rPr>
                <w:rFonts w:ascii="Palemonas" w:hAnsi="Palemonas"/>
                <w:sz w:val="24"/>
                <w:szCs w:val="24"/>
                <w:lang w:eastAsia="en-US"/>
              </w:rPr>
              <w:lastRenderedPageBreak/>
              <w:t xml:space="preserve">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pagrindų nebuvimą patvirtinančių dokumentų pagal EBVPD galutinis </w:t>
            </w:r>
            <w:r w:rsidRPr="00FD6003">
              <w:rPr>
                <w:rFonts w:ascii="Palemonas" w:hAnsi="Palemonas" w:cstheme="minorHAnsi"/>
                <w:bCs/>
                <w:sz w:val="24"/>
                <w:szCs w:val="24"/>
              </w:rPr>
              <w:lastRenderedPageBreak/>
              <w:t>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„Sodros“ išduotą dokumentą, arba valstybės įmonės Registrų centras </w:t>
            </w:r>
            <w:r w:rsidRPr="00FD6003">
              <w:rPr>
                <w:rFonts w:ascii="Palemonas" w:hAnsi="Palemonas"/>
                <w:sz w:val="24"/>
                <w:szCs w:val="24"/>
              </w:rPr>
              <w:lastRenderedPageBreak/>
              <w:t>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w:t>
            </w:r>
            <w:r w:rsidRPr="00FD6003">
              <w:rPr>
                <w:rFonts w:ascii="Palemonas" w:hAnsi="Palemona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20"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w:t>
            </w:r>
            <w:r w:rsidRPr="00FD6003">
              <w:rPr>
                <w:rFonts w:ascii="Palemonas" w:hAnsi="Palemonas"/>
                <w:sz w:val="24"/>
                <w:szCs w:val="24"/>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D6003">
              <w:rPr>
                <w:rFonts w:ascii="Palemonas" w:hAnsi="Palemonas"/>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w:t>
            </w:r>
            <w:r w:rsidRPr="00FD6003">
              <w:rPr>
                <w:rFonts w:ascii="Palemonas" w:eastAsia="Yu Mincho" w:hAnsi="Palemonas" w:cs="Arial"/>
                <w:b/>
                <w:bCs/>
                <w:sz w:val="24"/>
                <w:szCs w:val="24"/>
              </w:rPr>
              <w:lastRenderedPageBreak/>
              <w:t>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8" w:name="part_030e6c6c64ba4f96a23474e439d1b80c"/>
            <w:bookmarkEnd w:id="48"/>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4"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5">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w:t>
            </w:r>
            <w:r w:rsidRPr="00FD6003">
              <w:rPr>
                <w:rFonts w:ascii="Palemonas" w:hAnsi="Palemonas"/>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6"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9" w:name="_Ref38291223"/>
      <w:bookmarkStart w:id="50" w:name="_Ref38291334"/>
      <w:bookmarkStart w:id="51" w:name="_Ref38533412"/>
      <w:bookmarkStart w:id="52"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9"/>
      <w:bookmarkEnd w:id="50"/>
      <w:bookmarkEnd w:id="51"/>
      <w:bookmarkEnd w:id="52"/>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2C5488D1" w14:textId="77777777" w:rsidR="00055C15" w:rsidRPr="00055C15" w:rsidRDefault="006744AD" w:rsidP="00F27C77">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56FB1C69" w14:textId="77777777" w:rsidR="001006A5" w:rsidRDefault="00055C15" w:rsidP="001006A5">
      <w:pPr>
        <w:pStyle w:val="Sraopastraipa"/>
        <w:numPr>
          <w:ilvl w:val="0"/>
          <w:numId w:val="24"/>
        </w:numPr>
        <w:spacing w:after="0" w:line="240" w:lineRule="auto"/>
        <w:ind w:left="0" w:firstLine="851"/>
        <w:jc w:val="both"/>
        <w:rPr>
          <w:rFonts w:cstheme="minorHAnsi"/>
          <w:szCs w:val="24"/>
        </w:rPr>
      </w:pPr>
      <w:r w:rsidRPr="00055C15">
        <w:rPr>
          <w:rFonts w:cstheme="minorHAnsi"/>
          <w:szCs w:val="24"/>
        </w:rPr>
        <w:t>Tiekėjams nenustatomi kvalifikacijos reikalavimai.</w:t>
      </w:r>
    </w:p>
    <w:p w14:paraId="61BD5AD9" w14:textId="425BCE03" w:rsidR="009D2FB3" w:rsidRPr="001006A5" w:rsidRDefault="009D2FB3" w:rsidP="001006A5">
      <w:pPr>
        <w:pStyle w:val="Sraopastraipa"/>
        <w:spacing w:after="0" w:line="240" w:lineRule="auto"/>
        <w:ind w:left="0" w:firstLine="851"/>
        <w:jc w:val="both"/>
        <w:rPr>
          <w:rFonts w:cstheme="minorHAnsi"/>
          <w:szCs w:val="24"/>
        </w:rPr>
      </w:pPr>
      <w:r w:rsidRPr="001006A5">
        <w:rPr>
          <w:rFonts w:cstheme="minorHAnsi"/>
          <w:szCs w:val="24"/>
        </w:rPr>
        <w:t>Pastaba. Jei tiekėjo teisė verstis atitinkama veikla nebuvo tikrinama arba tikrinama ne visa apimtimi, tiekėjas perkančiajai organizacijai įsipareigoja, kad pirkimo sutartį vykdys tik tokią teisę turintys asmenys.</w:t>
      </w:r>
    </w:p>
    <w:p w14:paraId="13E1B142" w14:textId="77777777" w:rsidR="009D2FB3" w:rsidRPr="00055C15" w:rsidRDefault="009D2FB3" w:rsidP="009D2FB3">
      <w:pPr>
        <w:pStyle w:val="Sraopastraipa"/>
        <w:spacing w:after="0" w:line="240" w:lineRule="auto"/>
        <w:ind w:left="851"/>
        <w:jc w:val="both"/>
        <w:rPr>
          <w:rFonts w:cstheme="minorHAnsi"/>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357A4D28" w14:textId="77777777" w:rsidR="00112DB8" w:rsidRDefault="00112DB8"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53AFF2C5" w14:textId="77777777" w:rsidR="00112DB8" w:rsidRDefault="00112DB8" w:rsidP="00F27C77">
      <w:pPr>
        <w:spacing w:after="0" w:line="240" w:lineRule="auto"/>
        <w:jc w:val="both"/>
        <w:rPr>
          <w:rFonts w:ascii="Palemonas" w:eastAsiaTheme="minorHAnsi" w:hAnsi="Palemonas" w:cstheme="minorHAnsi"/>
          <w:sz w:val="24"/>
          <w:szCs w:val="24"/>
        </w:rPr>
      </w:pPr>
    </w:p>
    <w:p w14:paraId="46E383DA" w14:textId="77777777" w:rsidR="00112DB8" w:rsidRDefault="00112DB8" w:rsidP="00F27C77">
      <w:pPr>
        <w:spacing w:after="0" w:line="240" w:lineRule="auto"/>
        <w:jc w:val="both"/>
        <w:rPr>
          <w:rFonts w:ascii="Palemonas" w:eastAsiaTheme="minorHAnsi" w:hAnsi="Palemonas" w:cstheme="minorHAnsi"/>
          <w:sz w:val="24"/>
          <w:szCs w:val="24"/>
        </w:rPr>
      </w:pPr>
    </w:p>
    <w:p w14:paraId="58731061" w14:textId="77777777" w:rsidR="00112DB8" w:rsidRDefault="00112DB8" w:rsidP="00F27C77">
      <w:pPr>
        <w:spacing w:after="0" w:line="240" w:lineRule="auto"/>
        <w:jc w:val="both"/>
        <w:rPr>
          <w:rFonts w:ascii="Palemonas" w:eastAsiaTheme="minorHAnsi" w:hAnsi="Palemonas" w:cstheme="minorHAnsi"/>
          <w:sz w:val="24"/>
          <w:szCs w:val="24"/>
        </w:rPr>
      </w:pPr>
    </w:p>
    <w:p w14:paraId="771222B7" w14:textId="77777777" w:rsidR="00112DB8" w:rsidRDefault="00112DB8" w:rsidP="00F27C77">
      <w:pPr>
        <w:spacing w:after="0" w:line="240" w:lineRule="auto"/>
        <w:jc w:val="both"/>
        <w:rPr>
          <w:rFonts w:ascii="Palemonas" w:eastAsiaTheme="minorHAnsi" w:hAnsi="Palemonas" w:cstheme="minorHAnsi"/>
          <w:sz w:val="24"/>
          <w:szCs w:val="24"/>
        </w:rPr>
      </w:pPr>
    </w:p>
    <w:p w14:paraId="17B57A49" w14:textId="77777777" w:rsidR="00112DB8" w:rsidRDefault="00112DB8" w:rsidP="00F27C77">
      <w:pPr>
        <w:spacing w:after="0" w:line="240" w:lineRule="auto"/>
        <w:jc w:val="both"/>
        <w:rPr>
          <w:rFonts w:ascii="Palemonas" w:eastAsiaTheme="minorHAnsi" w:hAnsi="Palemonas" w:cstheme="minorHAnsi"/>
          <w:sz w:val="24"/>
          <w:szCs w:val="24"/>
        </w:rPr>
      </w:pPr>
    </w:p>
    <w:p w14:paraId="12783EEB" w14:textId="77777777" w:rsidR="00112DB8" w:rsidRDefault="00112DB8" w:rsidP="00F27C77">
      <w:pPr>
        <w:spacing w:after="0" w:line="240" w:lineRule="auto"/>
        <w:jc w:val="both"/>
        <w:rPr>
          <w:rFonts w:ascii="Palemonas" w:eastAsiaTheme="minorHAnsi" w:hAnsi="Palemonas" w:cstheme="minorHAnsi"/>
          <w:sz w:val="24"/>
          <w:szCs w:val="24"/>
        </w:rPr>
      </w:pPr>
    </w:p>
    <w:p w14:paraId="74F4F824" w14:textId="77777777" w:rsidR="00112DB8" w:rsidRDefault="00112DB8" w:rsidP="00F27C77">
      <w:pPr>
        <w:spacing w:after="0" w:line="240" w:lineRule="auto"/>
        <w:jc w:val="both"/>
        <w:rPr>
          <w:rFonts w:ascii="Palemonas" w:eastAsiaTheme="minorHAnsi" w:hAnsi="Palemonas" w:cstheme="minorHAnsi"/>
          <w:sz w:val="24"/>
          <w:szCs w:val="24"/>
        </w:rPr>
      </w:pPr>
    </w:p>
    <w:p w14:paraId="3E483580" w14:textId="77777777" w:rsidR="00112DB8" w:rsidRDefault="00112DB8" w:rsidP="00F27C77">
      <w:pPr>
        <w:spacing w:after="0" w:line="240" w:lineRule="auto"/>
        <w:jc w:val="both"/>
        <w:rPr>
          <w:rFonts w:ascii="Palemonas" w:eastAsiaTheme="minorHAnsi" w:hAnsi="Palemonas" w:cstheme="minorHAnsi"/>
          <w:sz w:val="24"/>
          <w:szCs w:val="24"/>
        </w:rPr>
      </w:pPr>
    </w:p>
    <w:p w14:paraId="0D0A25DA" w14:textId="77777777" w:rsidR="00112DB8" w:rsidRDefault="00112DB8" w:rsidP="00F27C77">
      <w:pPr>
        <w:spacing w:after="0" w:line="240" w:lineRule="auto"/>
        <w:jc w:val="both"/>
        <w:rPr>
          <w:rFonts w:ascii="Palemonas" w:eastAsiaTheme="minorHAnsi" w:hAnsi="Palemonas" w:cstheme="minorHAnsi"/>
          <w:sz w:val="24"/>
          <w:szCs w:val="24"/>
        </w:rPr>
      </w:pPr>
    </w:p>
    <w:p w14:paraId="3F4F1D79" w14:textId="77777777" w:rsidR="00112DB8" w:rsidRDefault="00112DB8" w:rsidP="00F27C77">
      <w:pPr>
        <w:spacing w:after="0" w:line="240" w:lineRule="auto"/>
        <w:jc w:val="both"/>
        <w:rPr>
          <w:rFonts w:ascii="Palemonas" w:eastAsiaTheme="minorHAnsi" w:hAnsi="Palemonas" w:cstheme="minorHAnsi"/>
          <w:sz w:val="24"/>
          <w:szCs w:val="24"/>
        </w:rPr>
      </w:pPr>
    </w:p>
    <w:p w14:paraId="24361869" w14:textId="77777777" w:rsidR="00112DB8" w:rsidRDefault="00112DB8" w:rsidP="00F27C77">
      <w:pPr>
        <w:spacing w:after="0" w:line="240" w:lineRule="auto"/>
        <w:jc w:val="both"/>
        <w:rPr>
          <w:rFonts w:ascii="Palemonas" w:eastAsiaTheme="minorHAnsi" w:hAnsi="Palemonas" w:cstheme="minorHAnsi"/>
          <w:sz w:val="24"/>
          <w:szCs w:val="24"/>
        </w:rPr>
      </w:pPr>
    </w:p>
    <w:p w14:paraId="6976F066" w14:textId="77777777" w:rsidR="00112DB8" w:rsidRDefault="00112DB8" w:rsidP="00F27C77">
      <w:pPr>
        <w:spacing w:after="0" w:line="240" w:lineRule="auto"/>
        <w:jc w:val="both"/>
        <w:rPr>
          <w:rFonts w:ascii="Palemonas" w:eastAsiaTheme="minorHAnsi" w:hAnsi="Palemonas" w:cstheme="minorHAnsi"/>
          <w:sz w:val="24"/>
          <w:szCs w:val="24"/>
        </w:rPr>
      </w:pPr>
    </w:p>
    <w:p w14:paraId="45791BFC" w14:textId="77777777" w:rsidR="00112DB8" w:rsidRDefault="00112DB8" w:rsidP="00F27C77">
      <w:pPr>
        <w:spacing w:after="0" w:line="240" w:lineRule="auto"/>
        <w:jc w:val="both"/>
        <w:rPr>
          <w:rFonts w:ascii="Palemonas" w:eastAsiaTheme="minorHAnsi" w:hAnsi="Palemonas" w:cstheme="minorHAnsi"/>
          <w:sz w:val="24"/>
          <w:szCs w:val="24"/>
        </w:rPr>
      </w:pPr>
    </w:p>
    <w:p w14:paraId="0AC5E618" w14:textId="77777777" w:rsidR="00112DB8" w:rsidRDefault="00112DB8" w:rsidP="00F27C77">
      <w:pPr>
        <w:spacing w:after="0" w:line="240" w:lineRule="auto"/>
        <w:jc w:val="both"/>
        <w:rPr>
          <w:rFonts w:ascii="Palemonas" w:eastAsiaTheme="minorHAnsi" w:hAnsi="Palemonas" w:cstheme="minorHAnsi"/>
          <w:sz w:val="24"/>
          <w:szCs w:val="24"/>
        </w:rPr>
      </w:pPr>
    </w:p>
    <w:p w14:paraId="6386D588" w14:textId="77777777" w:rsidR="00112DB8" w:rsidRDefault="00112DB8" w:rsidP="00F27C77">
      <w:pPr>
        <w:spacing w:after="0" w:line="240" w:lineRule="auto"/>
        <w:jc w:val="both"/>
        <w:rPr>
          <w:rFonts w:ascii="Palemonas" w:eastAsiaTheme="minorHAnsi" w:hAnsi="Palemonas" w:cstheme="minorHAnsi"/>
          <w:sz w:val="24"/>
          <w:szCs w:val="24"/>
        </w:rPr>
      </w:pPr>
    </w:p>
    <w:p w14:paraId="4D4C4155" w14:textId="77777777" w:rsidR="00112DB8" w:rsidRDefault="00112DB8" w:rsidP="00F27C77">
      <w:pPr>
        <w:spacing w:after="0" w:line="240" w:lineRule="auto"/>
        <w:jc w:val="both"/>
        <w:rPr>
          <w:rFonts w:ascii="Palemonas" w:eastAsiaTheme="minorHAnsi" w:hAnsi="Palemonas" w:cstheme="minorHAnsi"/>
          <w:sz w:val="24"/>
          <w:szCs w:val="24"/>
        </w:rPr>
      </w:pPr>
    </w:p>
    <w:p w14:paraId="1E2B913C" w14:textId="77777777" w:rsidR="00112DB8" w:rsidRDefault="00112DB8" w:rsidP="00F27C77">
      <w:pPr>
        <w:spacing w:after="0" w:line="240" w:lineRule="auto"/>
        <w:jc w:val="both"/>
        <w:rPr>
          <w:rFonts w:ascii="Palemonas" w:eastAsiaTheme="minorHAnsi" w:hAnsi="Palemonas" w:cstheme="minorHAnsi"/>
          <w:sz w:val="24"/>
          <w:szCs w:val="24"/>
        </w:rPr>
      </w:pPr>
    </w:p>
    <w:p w14:paraId="2043BD21" w14:textId="77777777" w:rsidR="00112DB8" w:rsidRDefault="00112DB8" w:rsidP="00F27C77">
      <w:pPr>
        <w:spacing w:after="0" w:line="240" w:lineRule="auto"/>
        <w:jc w:val="both"/>
        <w:rPr>
          <w:rFonts w:ascii="Palemonas" w:eastAsiaTheme="minorHAnsi" w:hAnsi="Palemonas" w:cstheme="minorHAnsi"/>
          <w:sz w:val="24"/>
          <w:szCs w:val="24"/>
        </w:rPr>
      </w:pPr>
    </w:p>
    <w:p w14:paraId="5C030E3C" w14:textId="77777777" w:rsidR="00112DB8" w:rsidRDefault="00112DB8" w:rsidP="00F27C77">
      <w:pPr>
        <w:spacing w:after="0" w:line="240" w:lineRule="auto"/>
        <w:jc w:val="both"/>
        <w:rPr>
          <w:rFonts w:ascii="Palemonas" w:eastAsiaTheme="minorHAnsi" w:hAnsi="Palemonas" w:cstheme="minorHAnsi"/>
          <w:sz w:val="24"/>
          <w:szCs w:val="24"/>
        </w:rPr>
      </w:pPr>
    </w:p>
    <w:p w14:paraId="25926433" w14:textId="77777777" w:rsidR="00112DB8" w:rsidRDefault="00112DB8" w:rsidP="00F27C77">
      <w:pPr>
        <w:spacing w:after="0" w:line="240" w:lineRule="auto"/>
        <w:jc w:val="both"/>
        <w:rPr>
          <w:rFonts w:ascii="Palemonas" w:eastAsiaTheme="minorHAnsi" w:hAnsi="Palemonas" w:cstheme="minorHAnsi"/>
          <w:sz w:val="24"/>
          <w:szCs w:val="24"/>
        </w:rPr>
      </w:pPr>
    </w:p>
    <w:p w14:paraId="5656574D" w14:textId="77777777" w:rsidR="00112DB8" w:rsidRDefault="00112DB8" w:rsidP="00F27C77">
      <w:pPr>
        <w:spacing w:after="0" w:line="240" w:lineRule="auto"/>
        <w:jc w:val="both"/>
        <w:rPr>
          <w:rFonts w:ascii="Palemonas" w:eastAsiaTheme="minorHAnsi" w:hAnsi="Palemonas" w:cstheme="minorHAnsi"/>
          <w:sz w:val="24"/>
          <w:szCs w:val="24"/>
        </w:rPr>
      </w:pPr>
    </w:p>
    <w:p w14:paraId="531BB3B2" w14:textId="77777777" w:rsidR="00112DB8" w:rsidRDefault="00112DB8" w:rsidP="00F27C77">
      <w:pPr>
        <w:spacing w:after="0" w:line="240" w:lineRule="auto"/>
        <w:jc w:val="both"/>
        <w:rPr>
          <w:rFonts w:ascii="Palemonas" w:eastAsiaTheme="minorHAnsi" w:hAnsi="Palemonas" w:cstheme="minorHAnsi"/>
          <w:sz w:val="24"/>
          <w:szCs w:val="24"/>
        </w:rPr>
      </w:pPr>
    </w:p>
    <w:p w14:paraId="3A271ACF"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6F6C16B6" w:rsidR="00F27C77" w:rsidRPr="00D66E84" w:rsidRDefault="00F27C77" w:rsidP="00D66E84">
      <w:pPr>
        <w:pStyle w:val="Antrat2"/>
        <w:ind w:left="5103"/>
        <w:rPr>
          <w:rFonts w:ascii="Palemonas" w:hAnsi="Palemonas" w:cstheme="minorHAnsi"/>
          <w:b/>
          <w:bCs/>
          <w:color w:val="auto"/>
          <w:sz w:val="20"/>
          <w:szCs w:val="20"/>
        </w:rPr>
      </w:pPr>
      <w:bookmarkStart w:id="53" w:name="_Ref38291379"/>
      <w:bookmarkStart w:id="54" w:name="_Ref38291394"/>
      <w:bookmarkStart w:id="55" w:name="_Ref38898251"/>
      <w:bookmarkStart w:id="56" w:name="_Toc126333943"/>
      <w:r w:rsidRPr="00774C28">
        <w:rPr>
          <w:rFonts w:ascii="Palemonas" w:eastAsia="Calibri" w:hAnsi="Palemonas" w:cstheme="minorHAnsi"/>
          <w:b/>
          <w:bCs/>
          <w:color w:val="auto"/>
          <w:sz w:val="20"/>
          <w:szCs w:val="20"/>
        </w:rPr>
        <w:lastRenderedPageBreak/>
        <w:t>Pirkimo sąlygų 5 priedas „EBVPD</w:t>
      </w:r>
      <w:bookmarkEnd w:id="53"/>
      <w:bookmarkEnd w:id="54"/>
      <w:bookmarkEnd w:id="55"/>
      <w:bookmarkEnd w:id="56"/>
      <w:r w:rsidR="006B1CF2">
        <w:rPr>
          <w:rFonts w:ascii="Palemonas" w:eastAsia="Calibri" w:hAnsi="Palemonas" w:cstheme="minorHAnsi"/>
          <w:b/>
          <w:bCs/>
          <w:color w:val="auto"/>
          <w:sz w:val="20"/>
          <w:szCs w:val="20"/>
        </w:rPr>
        <w:t>“</w:t>
      </w:r>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7" w:name="_Ref39484039"/>
      <w:bookmarkStart w:id="58" w:name="_Ref40278562"/>
      <w:bookmarkStart w:id="59"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7"/>
      <w:bookmarkEnd w:id="58"/>
      <w:bookmarkEnd w:id="59"/>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552A8A6E"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r w:rsidR="006B1CF2">
        <w:rPr>
          <w:rFonts w:ascii="Palemonas" w:eastAsia="Arial Unicode MS" w:hAnsi="Palemonas"/>
          <w:sz w:val="24"/>
          <w:szCs w:val="24"/>
        </w:rPr>
        <w:t xml:space="preserve"> (jei taikoma)</w:t>
      </w:r>
      <w:r w:rsidRPr="00B43C20">
        <w:rPr>
          <w:rFonts w:ascii="Palemonas" w:eastAsia="Arial Unicode MS" w:hAnsi="Palemonas"/>
          <w:sz w:val="24"/>
          <w:szCs w:val="24"/>
        </w:rPr>
        <w:t>.</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Default="00F27C77" w:rsidP="00F27C77">
      <w:pPr>
        <w:jc w:val="center"/>
        <w:rPr>
          <w:rFonts w:cstheme="minorHAnsi"/>
        </w:rPr>
      </w:pPr>
      <w:r w:rsidRPr="00F0499F">
        <w:rPr>
          <w:rFonts w:cstheme="minorHAnsi"/>
        </w:rPr>
        <w:t>__________</w:t>
      </w:r>
    </w:p>
    <w:p w14:paraId="4EF35EDD" w14:textId="77777777" w:rsidR="00DA6717" w:rsidRDefault="00DA6717" w:rsidP="00F27C77">
      <w:pPr>
        <w:jc w:val="center"/>
        <w:rPr>
          <w:rFonts w:cstheme="minorHAnsi"/>
          <w:b/>
          <w:bCs/>
          <w:smallCaps/>
          <w:sz w:val="22"/>
          <w:szCs w:val="22"/>
        </w:rPr>
      </w:pPr>
    </w:p>
    <w:p w14:paraId="71DBBA4B" w14:textId="77777777" w:rsidR="00DA6717" w:rsidRDefault="00DA6717" w:rsidP="00F27C77">
      <w:pPr>
        <w:jc w:val="center"/>
        <w:rPr>
          <w:rFonts w:cstheme="minorHAnsi"/>
          <w:b/>
          <w:bCs/>
          <w:smallCaps/>
          <w:sz w:val="22"/>
          <w:szCs w:val="22"/>
        </w:rPr>
      </w:pPr>
    </w:p>
    <w:p w14:paraId="6D86DAE7" w14:textId="77777777" w:rsidR="00DA6717" w:rsidRDefault="00DA6717" w:rsidP="00F27C77">
      <w:pPr>
        <w:jc w:val="center"/>
        <w:rPr>
          <w:rFonts w:cstheme="minorHAnsi"/>
          <w:b/>
          <w:bCs/>
          <w:smallCaps/>
          <w:sz w:val="22"/>
          <w:szCs w:val="22"/>
        </w:rPr>
      </w:pPr>
    </w:p>
    <w:p w14:paraId="4120A186" w14:textId="77777777" w:rsidR="00DA6717" w:rsidRDefault="00DA6717" w:rsidP="00F27C77">
      <w:pPr>
        <w:jc w:val="center"/>
        <w:rPr>
          <w:rFonts w:cstheme="minorHAnsi"/>
          <w:b/>
          <w:bCs/>
          <w:smallCaps/>
          <w:sz w:val="22"/>
          <w:szCs w:val="22"/>
        </w:rPr>
      </w:pPr>
    </w:p>
    <w:p w14:paraId="305CD0B5" w14:textId="77777777" w:rsidR="00DA6717" w:rsidRDefault="00DA6717" w:rsidP="00F27C77">
      <w:pPr>
        <w:jc w:val="center"/>
        <w:rPr>
          <w:rFonts w:cstheme="minorHAnsi"/>
          <w:b/>
          <w:bCs/>
          <w:smallCaps/>
          <w:sz w:val="22"/>
          <w:szCs w:val="22"/>
        </w:rPr>
      </w:pPr>
    </w:p>
    <w:p w14:paraId="145C516C" w14:textId="77777777" w:rsidR="00DA6717" w:rsidRDefault="00DA6717" w:rsidP="00F27C77">
      <w:pPr>
        <w:jc w:val="center"/>
        <w:rPr>
          <w:rFonts w:cstheme="minorHAnsi"/>
          <w:b/>
          <w:bCs/>
          <w:smallCaps/>
          <w:sz w:val="22"/>
          <w:szCs w:val="22"/>
        </w:rPr>
      </w:pPr>
    </w:p>
    <w:p w14:paraId="1A4AFF66" w14:textId="77777777" w:rsidR="009055A7" w:rsidRPr="009055A7" w:rsidRDefault="009055A7" w:rsidP="009055A7">
      <w:pPr>
        <w:keepNext/>
        <w:keepLines/>
        <w:spacing w:before="120" w:after="0" w:line="240" w:lineRule="auto"/>
        <w:jc w:val="right"/>
        <w:outlineLvl w:val="1"/>
        <w:rPr>
          <w:rFonts w:ascii="Palemonas" w:eastAsiaTheme="majorEastAsia" w:hAnsi="Palemonas" w:cstheme="majorBidi"/>
          <w:b/>
          <w:bCs/>
          <w:sz w:val="22"/>
          <w:szCs w:val="22"/>
        </w:rPr>
      </w:pPr>
      <w:bookmarkStart w:id="60" w:name="_Ref39586171"/>
      <w:bookmarkStart w:id="61" w:name="_Ref39673580"/>
      <w:bookmarkStart w:id="62" w:name="_Ref39674283"/>
      <w:bookmarkStart w:id="63" w:name="_Toc126333948"/>
      <w:r w:rsidRPr="009055A7">
        <w:rPr>
          <w:rFonts w:ascii="Palemonas" w:eastAsiaTheme="majorEastAsia" w:hAnsi="Palemonas" w:cstheme="majorBidi"/>
          <w:b/>
          <w:bCs/>
          <w:sz w:val="22"/>
          <w:szCs w:val="22"/>
        </w:rPr>
        <w:lastRenderedPageBreak/>
        <w:t>Pirkimo sąlygų 8 priedas „Sutarties projektas“</w:t>
      </w:r>
      <w:bookmarkEnd w:id="60"/>
      <w:bookmarkEnd w:id="61"/>
      <w:bookmarkEnd w:id="62"/>
      <w:bookmarkEnd w:id="63"/>
    </w:p>
    <w:p w14:paraId="4A34B569" w14:textId="77777777" w:rsidR="009055A7" w:rsidRPr="009055A7" w:rsidRDefault="009055A7" w:rsidP="009055A7">
      <w:pPr>
        <w:jc w:val="center"/>
        <w:rPr>
          <w:rFonts w:ascii="Palemonas" w:hAnsi="Palemonas"/>
          <w:sz w:val="24"/>
          <w:szCs w:val="24"/>
        </w:rPr>
      </w:pPr>
    </w:p>
    <w:p w14:paraId="63205050" w14:textId="77777777" w:rsidR="009055A7" w:rsidRPr="009055A7" w:rsidRDefault="009055A7" w:rsidP="009055A7">
      <w:pPr>
        <w:jc w:val="center"/>
        <w:rPr>
          <w:rFonts w:ascii="Palemonas" w:hAnsi="Palemonas" w:cstheme="minorHAnsi"/>
          <w:b/>
          <w:bCs/>
          <w:smallCaps/>
          <w:sz w:val="24"/>
          <w:szCs w:val="24"/>
        </w:rPr>
      </w:pPr>
      <w:bookmarkStart w:id="64" w:name="_Hlk160625821"/>
      <w:r w:rsidRPr="009055A7">
        <w:rPr>
          <w:rFonts w:ascii="Palemonas" w:hAnsi="Palemonas" w:cs="Times New Roman"/>
          <w:sz w:val="24"/>
          <w:szCs w:val="24"/>
        </w:rPr>
        <w:t>(prisegtas CVP IS atskiru dokumentu)</w:t>
      </w:r>
      <w:bookmarkEnd w:id="64"/>
    </w:p>
    <w:p w14:paraId="52B13CD2" w14:textId="77777777" w:rsidR="00DA6717" w:rsidRDefault="00DA6717" w:rsidP="00F27C77">
      <w:pPr>
        <w:jc w:val="center"/>
        <w:rPr>
          <w:rFonts w:cstheme="minorHAnsi"/>
          <w:b/>
          <w:bCs/>
          <w:smallCaps/>
          <w:sz w:val="22"/>
          <w:szCs w:val="22"/>
        </w:rPr>
      </w:pPr>
    </w:p>
    <w:p w14:paraId="1B04D00E" w14:textId="77777777" w:rsidR="00DA6717" w:rsidRPr="00F0499F" w:rsidRDefault="00DA6717" w:rsidP="00F27C77">
      <w:pPr>
        <w:jc w:val="center"/>
        <w:rPr>
          <w:rFonts w:cstheme="minorHAnsi"/>
          <w:b/>
          <w:bCs/>
          <w:smallCaps/>
          <w:sz w:val="22"/>
          <w:szCs w:val="22"/>
        </w:rPr>
      </w:pPr>
    </w:p>
    <w:sectPr w:rsidR="00DA6717" w:rsidRPr="00F0499F" w:rsidSect="00F27C77">
      <w:footerReference w:type="default" r:id="rId27"/>
      <w:footerReference w:type="first" r:id="rId2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0E5E" w14:textId="77777777" w:rsidR="00BE3889" w:rsidRDefault="00BE3889" w:rsidP="00F27C77">
      <w:pPr>
        <w:spacing w:after="0" w:line="240" w:lineRule="auto"/>
      </w:pPr>
      <w:r>
        <w:separator/>
      </w:r>
    </w:p>
  </w:endnote>
  <w:endnote w:type="continuationSeparator" w:id="0">
    <w:p w14:paraId="4048E5C9" w14:textId="77777777" w:rsidR="00BE3889" w:rsidRDefault="00BE3889"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E6BD3" w14:textId="77777777" w:rsidR="00BE3889" w:rsidRDefault="00BE3889" w:rsidP="00F27C77">
      <w:pPr>
        <w:spacing w:after="0" w:line="240" w:lineRule="auto"/>
      </w:pPr>
      <w:r>
        <w:separator/>
      </w:r>
    </w:p>
  </w:footnote>
  <w:footnote w:type="continuationSeparator" w:id="0">
    <w:p w14:paraId="5FB9AEC6" w14:textId="77777777" w:rsidR="00BE3889" w:rsidRDefault="00BE3889"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96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6"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1"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8"/>
  </w:num>
  <w:num w:numId="4" w16cid:durableId="1484615006">
    <w:abstractNumId w:val="33"/>
  </w:num>
  <w:num w:numId="5" w16cid:durableId="607934237">
    <w:abstractNumId w:val="24"/>
  </w:num>
  <w:num w:numId="6" w16cid:durableId="408162091">
    <w:abstractNumId w:val="44"/>
  </w:num>
  <w:num w:numId="7" w16cid:durableId="749809940">
    <w:abstractNumId w:val="3"/>
  </w:num>
  <w:num w:numId="8" w16cid:durableId="412043720">
    <w:abstractNumId w:val="43"/>
  </w:num>
  <w:num w:numId="9" w16cid:durableId="1996449446">
    <w:abstractNumId w:val="38"/>
  </w:num>
  <w:num w:numId="10" w16cid:durableId="32313854">
    <w:abstractNumId w:val="19"/>
  </w:num>
  <w:num w:numId="11" w16cid:durableId="1318921492">
    <w:abstractNumId w:val="21"/>
  </w:num>
  <w:num w:numId="12" w16cid:durableId="1864435576">
    <w:abstractNumId w:val="35"/>
  </w:num>
  <w:num w:numId="13" w16cid:durableId="897789834">
    <w:abstractNumId w:val="25"/>
  </w:num>
  <w:num w:numId="14" w16cid:durableId="866484068">
    <w:abstractNumId w:val="1"/>
  </w:num>
  <w:num w:numId="15" w16cid:durableId="1686010020">
    <w:abstractNumId w:val="29"/>
  </w:num>
  <w:num w:numId="16" w16cid:durableId="411388515">
    <w:abstractNumId w:val="36"/>
  </w:num>
  <w:num w:numId="17" w16cid:durableId="371422329">
    <w:abstractNumId w:val="27"/>
  </w:num>
  <w:num w:numId="18" w16cid:durableId="1395621135">
    <w:abstractNumId w:val="30"/>
  </w:num>
  <w:num w:numId="19" w16cid:durableId="415981932">
    <w:abstractNumId w:val="14"/>
  </w:num>
  <w:num w:numId="20" w16cid:durableId="47070103">
    <w:abstractNumId w:val="32"/>
  </w:num>
  <w:num w:numId="21" w16cid:durableId="1054235642">
    <w:abstractNumId w:val="34"/>
  </w:num>
  <w:num w:numId="22" w16cid:durableId="507643224">
    <w:abstractNumId w:val="0"/>
  </w:num>
  <w:num w:numId="23" w16cid:durableId="1739592545">
    <w:abstractNumId w:val="40"/>
  </w:num>
  <w:num w:numId="24" w16cid:durableId="155348155">
    <w:abstractNumId w:val="15"/>
  </w:num>
  <w:num w:numId="25" w16cid:durableId="210654836">
    <w:abstractNumId w:val="20"/>
  </w:num>
  <w:num w:numId="26" w16cid:durableId="2115512222">
    <w:abstractNumId w:val="9"/>
  </w:num>
  <w:num w:numId="27" w16cid:durableId="486433608">
    <w:abstractNumId w:val="37"/>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1"/>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1"/>
  </w:num>
  <w:num w:numId="35" w16cid:durableId="262612208">
    <w:abstractNumId w:val="17"/>
  </w:num>
  <w:num w:numId="36" w16cid:durableId="1345983030">
    <w:abstractNumId w:val="26"/>
  </w:num>
  <w:num w:numId="37" w16cid:durableId="321086301">
    <w:abstractNumId w:val="22"/>
  </w:num>
  <w:num w:numId="38" w16cid:durableId="12269543">
    <w:abstractNumId w:val="42"/>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39"/>
  </w:num>
  <w:num w:numId="43" w16cid:durableId="915016783">
    <w:abstractNumId w:val="23"/>
  </w:num>
  <w:num w:numId="44" w16cid:durableId="219899247">
    <w:abstractNumId w:val="45"/>
  </w:num>
  <w:num w:numId="45" w16cid:durableId="1815835177">
    <w:abstractNumId w:val="2"/>
  </w:num>
  <w:num w:numId="46" w16cid:durableId="1633249353">
    <w:abstractNumId w:val="4"/>
  </w:num>
  <w:num w:numId="47" w16cid:durableId="209153598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4E47"/>
    <w:rsid w:val="00025877"/>
    <w:rsid w:val="00042684"/>
    <w:rsid w:val="00044AB0"/>
    <w:rsid w:val="000507F4"/>
    <w:rsid w:val="00050C90"/>
    <w:rsid w:val="000537F8"/>
    <w:rsid w:val="0005387B"/>
    <w:rsid w:val="00055C15"/>
    <w:rsid w:val="00060369"/>
    <w:rsid w:val="00076A2C"/>
    <w:rsid w:val="000806D8"/>
    <w:rsid w:val="0008088A"/>
    <w:rsid w:val="00084AD0"/>
    <w:rsid w:val="00085837"/>
    <w:rsid w:val="000913F3"/>
    <w:rsid w:val="0009518E"/>
    <w:rsid w:val="000A11DF"/>
    <w:rsid w:val="000A1423"/>
    <w:rsid w:val="000A235D"/>
    <w:rsid w:val="000B70A1"/>
    <w:rsid w:val="000C2999"/>
    <w:rsid w:val="000D1371"/>
    <w:rsid w:val="000D1DD4"/>
    <w:rsid w:val="000D22A1"/>
    <w:rsid w:val="000D3F51"/>
    <w:rsid w:val="000D6CED"/>
    <w:rsid w:val="000E1F5E"/>
    <w:rsid w:val="000E3242"/>
    <w:rsid w:val="000E3411"/>
    <w:rsid w:val="000E47C3"/>
    <w:rsid w:val="000E6E9B"/>
    <w:rsid w:val="000E7056"/>
    <w:rsid w:val="000E7DDB"/>
    <w:rsid w:val="000F50D9"/>
    <w:rsid w:val="001006A5"/>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2C1"/>
    <w:rsid w:val="00171A49"/>
    <w:rsid w:val="00177502"/>
    <w:rsid w:val="0018191C"/>
    <w:rsid w:val="00190944"/>
    <w:rsid w:val="00193704"/>
    <w:rsid w:val="00193845"/>
    <w:rsid w:val="00194A09"/>
    <w:rsid w:val="00194C24"/>
    <w:rsid w:val="001A7532"/>
    <w:rsid w:val="001B2EF3"/>
    <w:rsid w:val="001B438E"/>
    <w:rsid w:val="001B676D"/>
    <w:rsid w:val="001B7A8D"/>
    <w:rsid w:val="001D004E"/>
    <w:rsid w:val="001D1F6D"/>
    <w:rsid w:val="001D38F3"/>
    <w:rsid w:val="001D5011"/>
    <w:rsid w:val="001D65BE"/>
    <w:rsid w:val="001D751B"/>
    <w:rsid w:val="001E06F6"/>
    <w:rsid w:val="001E0CBD"/>
    <w:rsid w:val="001E1D4E"/>
    <w:rsid w:val="001E28DB"/>
    <w:rsid w:val="001E2BA8"/>
    <w:rsid w:val="001E55D5"/>
    <w:rsid w:val="001E6A4F"/>
    <w:rsid w:val="001F4ED6"/>
    <w:rsid w:val="001F655F"/>
    <w:rsid w:val="001F7CEF"/>
    <w:rsid w:val="001F7D4E"/>
    <w:rsid w:val="00202335"/>
    <w:rsid w:val="002035A3"/>
    <w:rsid w:val="00204856"/>
    <w:rsid w:val="00204F91"/>
    <w:rsid w:val="00207C08"/>
    <w:rsid w:val="0022723B"/>
    <w:rsid w:val="00230D12"/>
    <w:rsid w:val="0023533A"/>
    <w:rsid w:val="00237D3A"/>
    <w:rsid w:val="002408A3"/>
    <w:rsid w:val="00246036"/>
    <w:rsid w:val="002467B7"/>
    <w:rsid w:val="002531E0"/>
    <w:rsid w:val="00253B4B"/>
    <w:rsid w:val="0025647A"/>
    <w:rsid w:val="00266A47"/>
    <w:rsid w:val="00271BE5"/>
    <w:rsid w:val="00273EA0"/>
    <w:rsid w:val="00274E3F"/>
    <w:rsid w:val="002767C8"/>
    <w:rsid w:val="0027786F"/>
    <w:rsid w:val="00281270"/>
    <w:rsid w:val="00290866"/>
    <w:rsid w:val="002912B5"/>
    <w:rsid w:val="00293C17"/>
    <w:rsid w:val="002A0170"/>
    <w:rsid w:val="002A1080"/>
    <w:rsid w:val="002A1586"/>
    <w:rsid w:val="002A377B"/>
    <w:rsid w:val="002A5256"/>
    <w:rsid w:val="002B318F"/>
    <w:rsid w:val="002B627C"/>
    <w:rsid w:val="002C2BF1"/>
    <w:rsid w:val="002C5587"/>
    <w:rsid w:val="002C7882"/>
    <w:rsid w:val="002D385C"/>
    <w:rsid w:val="002D4D46"/>
    <w:rsid w:val="002E357F"/>
    <w:rsid w:val="002E498B"/>
    <w:rsid w:val="002F1789"/>
    <w:rsid w:val="002F79E4"/>
    <w:rsid w:val="003042ED"/>
    <w:rsid w:val="003167CB"/>
    <w:rsid w:val="00317870"/>
    <w:rsid w:val="003354B0"/>
    <w:rsid w:val="00336999"/>
    <w:rsid w:val="00340EC1"/>
    <w:rsid w:val="00342D38"/>
    <w:rsid w:val="003657AD"/>
    <w:rsid w:val="003716F6"/>
    <w:rsid w:val="00372B09"/>
    <w:rsid w:val="00380828"/>
    <w:rsid w:val="003863B4"/>
    <w:rsid w:val="00391F98"/>
    <w:rsid w:val="00396AC1"/>
    <w:rsid w:val="00397A5E"/>
    <w:rsid w:val="003A34D8"/>
    <w:rsid w:val="003A7C65"/>
    <w:rsid w:val="003B0330"/>
    <w:rsid w:val="003B2C3E"/>
    <w:rsid w:val="003B4A33"/>
    <w:rsid w:val="003B4DD9"/>
    <w:rsid w:val="003B5517"/>
    <w:rsid w:val="003C0D5D"/>
    <w:rsid w:val="003C2D86"/>
    <w:rsid w:val="003C4D81"/>
    <w:rsid w:val="003C5E4D"/>
    <w:rsid w:val="003D035A"/>
    <w:rsid w:val="003D04ED"/>
    <w:rsid w:val="003D4188"/>
    <w:rsid w:val="003D54CE"/>
    <w:rsid w:val="003D6451"/>
    <w:rsid w:val="003D6594"/>
    <w:rsid w:val="003E03C6"/>
    <w:rsid w:val="003E1B96"/>
    <w:rsid w:val="003E3CF0"/>
    <w:rsid w:val="003E4013"/>
    <w:rsid w:val="003E5952"/>
    <w:rsid w:val="003E6C12"/>
    <w:rsid w:val="003F089C"/>
    <w:rsid w:val="003F1E18"/>
    <w:rsid w:val="003F352A"/>
    <w:rsid w:val="003F549C"/>
    <w:rsid w:val="003F5D83"/>
    <w:rsid w:val="00406EBC"/>
    <w:rsid w:val="00410D7B"/>
    <w:rsid w:val="0041338D"/>
    <w:rsid w:val="00415D67"/>
    <w:rsid w:val="00421060"/>
    <w:rsid w:val="0042167D"/>
    <w:rsid w:val="004239F4"/>
    <w:rsid w:val="00436D64"/>
    <w:rsid w:val="00441047"/>
    <w:rsid w:val="00441538"/>
    <w:rsid w:val="00442BD4"/>
    <w:rsid w:val="00444487"/>
    <w:rsid w:val="004534F4"/>
    <w:rsid w:val="00465618"/>
    <w:rsid w:val="00482E1A"/>
    <w:rsid w:val="00486DB5"/>
    <w:rsid w:val="00486E69"/>
    <w:rsid w:val="00487CE0"/>
    <w:rsid w:val="0049040E"/>
    <w:rsid w:val="00494D79"/>
    <w:rsid w:val="004A52E8"/>
    <w:rsid w:val="004B32E2"/>
    <w:rsid w:val="004B779F"/>
    <w:rsid w:val="004C5B0C"/>
    <w:rsid w:val="004C6289"/>
    <w:rsid w:val="004C6451"/>
    <w:rsid w:val="004C7191"/>
    <w:rsid w:val="004D6DD5"/>
    <w:rsid w:val="004E603B"/>
    <w:rsid w:val="005013D0"/>
    <w:rsid w:val="0051319D"/>
    <w:rsid w:val="00522407"/>
    <w:rsid w:val="00531655"/>
    <w:rsid w:val="005334DE"/>
    <w:rsid w:val="00534BA3"/>
    <w:rsid w:val="00536991"/>
    <w:rsid w:val="00537D28"/>
    <w:rsid w:val="00541B93"/>
    <w:rsid w:val="00542AF7"/>
    <w:rsid w:val="005470B0"/>
    <w:rsid w:val="005505A0"/>
    <w:rsid w:val="005522BA"/>
    <w:rsid w:val="00552C18"/>
    <w:rsid w:val="00554330"/>
    <w:rsid w:val="00560407"/>
    <w:rsid w:val="00565DF2"/>
    <w:rsid w:val="00570324"/>
    <w:rsid w:val="00581853"/>
    <w:rsid w:val="005828BC"/>
    <w:rsid w:val="00592FAB"/>
    <w:rsid w:val="00593DF0"/>
    <w:rsid w:val="005951D9"/>
    <w:rsid w:val="00596500"/>
    <w:rsid w:val="00597212"/>
    <w:rsid w:val="005A04C1"/>
    <w:rsid w:val="005A7A6C"/>
    <w:rsid w:val="005C1DDA"/>
    <w:rsid w:val="005C3480"/>
    <w:rsid w:val="005C43F4"/>
    <w:rsid w:val="005C4DCE"/>
    <w:rsid w:val="005D21DC"/>
    <w:rsid w:val="005D26DC"/>
    <w:rsid w:val="005D721E"/>
    <w:rsid w:val="005E13D2"/>
    <w:rsid w:val="005F615D"/>
    <w:rsid w:val="00605B9D"/>
    <w:rsid w:val="00605F29"/>
    <w:rsid w:val="00606A26"/>
    <w:rsid w:val="00611FE3"/>
    <w:rsid w:val="0061311A"/>
    <w:rsid w:val="006139A8"/>
    <w:rsid w:val="00614615"/>
    <w:rsid w:val="00621EF2"/>
    <w:rsid w:val="0062443E"/>
    <w:rsid w:val="006268FB"/>
    <w:rsid w:val="00630A5E"/>
    <w:rsid w:val="006427C4"/>
    <w:rsid w:val="00644AE6"/>
    <w:rsid w:val="006532F3"/>
    <w:rsid w:val="006543C4"/>
    <w:rsid w:val="00663DCF"/>
    <w:rsid w:val="00670523"/>
    <w:rsid w:val="0067098D"/>
    <w:rsid w:val="006744AD"/>
    <w:rsid w:val="006768A3"/>
    <w:rsid w:val="00680A5B"/>
    <w:rsid w:val="006845E1"/>
    <w:rsid w:val="00687D77"/>
    <w:rsid w:val="006A0E19"/>
    <w:rsid w:val="006A5C7F"/>
    <w:rsid w:val="006B0671"/>
    <w:rsid w:val="006B1CF2"/>
    <w:rsid w:val="006B3A7F"/>
    <w:rsid w:val="006B5A85"/>
    <w:rsid w:val="006B6630"/>
    <w:rsid w:val="006C4E7F"/>
    <w:rsid w:val="006C5F72"/>
    <w:rsid w:val="006D1E86"/>
    <w:rsid w:val="006D3567"/>
    <w:rsid w:val="006E0A6E"/>
    <w:rsid w:val="006E19A5"/>
    <w:rsid w:val="006E7B1C"/>
    <w:rsid w:val="006F1E79"/>
    <w:rsid w:val="006F38B8"/>
    <w:rsid w:val="006F3BE5"/>
    <w:rsid w:val="006F4107"/>
    <w:rsid w:val="007006CF"/>
    <w:rsid w:val="00702DDC"/>
    <w:rsid w:val="0070322E"/>
    <w:rsid w:val="0070756D"/>
    <w:rsid w:val="00710CB7"/>
    <w:rsid w:val="00713293"/>
    <w:rsid w:val="00720FD9"/>
    <w:rsid w:val="00721D4D"/>
    <w:rsid w:val="00725212"/>
    <w:rsid w:val="00730765"/>
    <w:rsid w:val="00737C7F"/>
    <w:rsid w:val="007403AD"/>
    <w:rsid w:val="007449D4"/>
    <w:rsid w:val="00750AAB"/>
    <w:rsid w:val="007528E3"/>
    <w:rsid w:val="0075439F"/>
    <w:rsid w:val="00757A67"/>
    <w:rsid w:val="007653FC"/>
    <w:rsid w:val="0076694C"/>
    <w:rsid w:val="00773CCA"/>
    <w:rsid w:val="007810AD"/>
    <w:rsid w:val="0079060D"/>
    <w:rsid w:val="0079341F"/>
    <w:rsid w:val="007B3B68"/>
    <w:rsid w:val="007B558A"/>
    <w:rsid w:val="007B5736"/>
    <w:rsid w:val="007C5F22"/>
    <w:rsid w:val="007D0776"/>
    <w:rsid w:val="007F015F"/>
    <w:rsid w:val="007F1A76"/>
    <w:rsid w:val="0080229D"/>
    <w:rsid w:val="0081347A"/>
    <w:rsid w:val="00822BF4"/>
    <w:rsid w:val="0082458A"/>
    <w:rsid w:val="008317DE"/>
    <w:rsid w:val="008326D1"/>
    <w:rsid w:val="008339A2"/>
    <w:rsid w:val="008454AE"/>
    <w:rsid w:val="00845DD7"/>
    <w:rsid w:val="00847B0E"/>
    <w:rsid w:val="008521CF"/>
    <w:rsid w:val="00854568"/>
    <w:rsid w:val="00857666"/>
    <w:rsid w:val="00860CD4"/>
    <w:rsid w:val="008610EA"/>
    <w:rsid w:val="00862CAD"/>
    <w:rsid w:val="00874D2E"/>
    <w:rsid w:val="00884419"/>
    <w:rsid w:val="008856F8"/>
    <w:rsid w:val="00890566"/>
    <w:rsid w:val="00892C8D"/>
    <w:rsid w:val="0089304B"/>
    <w:rsid w:val="00894A6D"/>
    <w:rsid w:val="00895A79"/>
    <w:rsid w:val="00896821"/>
    <w:rsid w:val="008A1E7F"/>
    <w:rsid w:val="008A3207"/>
    <w:rsid w:val="008B3955"/>
    <w:rsid w:val="008B6732"/>
    <w:rsid w:val="008B726B"/>
    <w:rsid w:val="008C0BAB"/>
    <w:rsid w:val="008C2EBB"/>
    <w:rsid w:val="008D2960"/>
    <w:rsid w:val="008D2A8D"/>
    <w:rsid w:val="008D3D2A"/>
    <w:rsid w:val="008E1C04"/>
    <w:rsid w:val="008E5171"/>
    <w:rsid w:val="008F01A9"/>
    <w:rsid w:val="008F0373"/>
    <w:rsid w:val="008F7208"/>
    <w:rsid w:val="008F79F6"/>
    <w:rsid w:val="009055A7"/>
    <w:rsid w:val="00905F5B"/>
    <w:rsid w:val="009065E1"/>
    <w:rsid w:val="00906865"/>
    <w:rsid w:val="00907980"/>
    <w:rsid w:val="009079A5"/>
    <w:rsid w:val="00914B6F"/>
    <w:rsid w:val="00915293"/>
    <w:rsid w:val="00917831"/>
    <w:rsid w:val="00921C28"/>
    <w:rsid w:val="00925985"/>
    <w:rsid w:val="00926CDC"/>
    <w:rsid w:val="009341FF"/>
    <w:rsid w:val="00934B34"/>
    <w:rsid w:val="009522CF"/>
    <w:rsid w:val="00957739"/>
    <w:rsid w:val="009604C4"/>
    <w:rsid w:val="00962CED"/>
    <w:rsid w:val="00963243"/>
    <w:rsid w:val="00964DA2"/>
    <w:rsid w:val="00987318"/>
    <w:rsid w:val="009942B9"/>
    <w:rsid w:val="00997EFB"/>
    <w:rsid w:val="00997F7D"/>
    <w:rsid w:val="009A4FC4"/>
    <w:rsid w:val="009A5C37"/>
    <w:rsid w:val="009A791B"/>
    <w:rsid w:val="009B071D"/>
    <w:rsid w:val="009B229E"/>
    <w:rsid w:val="009B5FBB"/>
    <w:rsid w:val="009B71D4"/>
    <w:rsid w:val="009B78F5"/>
    <w:rsid w:val="009D2FB3"/>
    <w:rsid w:val="009D37DA"/>
    <w:rsid w:val="009D3951"/>
    <w:rsid w:val="009D3C9E"/>
    <w:rsid w:val="009E187B"/>
    <w:rsid w:val="009E4A19"/>
    <w:rsid w:val="009F46A7"/>
    <w:rsid w:val="00A059CF"/>
    <w:rsid w:val="00A174EF"/>
    <w:rsid w:val="00A269FC"/>
    <w:rsid w:val="00A26F55"/>
    <w:rsid w:val="00A32022"/>
    <w:rsid w:val="00A334C8"/>
    <w:rsid w:val="00A41EC8"/>
    <w:rsid w:val="00A41FC3"/>
    <w:rsid w:val="00A41FF4"/>
    <w:rsid w:val="00A45034"/>
    <w:rsid w:val="00A47C40"/>
    <w:rsid w:val="00A52394"/>
    <w:rsid w:val="00A570D5"/>
    <w:rsid w:val="00A7041E"/>
    <w:rsid w:val="00A72122"/>
    <w:rsid w:val="00A72C64"/>
    <w:rsid w:val="00A7513F"/>
    <w:rsid w:val="00A77A50"/>
    <w:rsid w:val="00A85287"/>
    <w:rsid w:val="00A918F0"/>
    <w:rsid w:val="00A9246F"/>
    <w:rsid w:val="00A97CD4"/>
    <w:rsid w:val="00A97D90"/>
    <w:rsid w:val="00AA110F"/>
    <w:rsid w:val="00AA1BE1"/>
    <w:rsid w:val="00AA2CFC"/>
    <w:rsid w:val="00AA3C9C"/>
    <w:rsid w:val="00AB1DA8"/>
    <w:rsid w:val="00AB3B6E"/>
    <w:rsid w:val="00AB52C9"/>
    <w:rsid w:val="00AB5E0B"/>
    <w:rsid w:val="00AB7E9E"/>
    <w:rsid w:val="00AC0DCA"/>
    <w:rsid w:val="00AC3D14"/>
    <w:rsid w:val="00AD19DE"/>
    <w:rsid w:val="00AD1EA9"/>
    <w:rsid w:val="00AD410B"/>
    <w:rsid w:val="00AD686E"/>
    <w:rsid w:val="00AE34A5"/>
    <w:rsid w:val="00AE79C4"/>
    <w:rsid w:val="00AF17C5"/>
    <w:rsid w:val="00AF4C76"/>
    <w:rsid w:val="00B002BA"/>
    <w:rsid w:val="00B02493"/>
    <w:rsid w:val="00B04CFD"/>
    <w:rsid w:val="00B04D43"/>
    <w:rsid w:val="00B04E44"/>
    <w:rsid w:val="00B06CA9"/>
    <w:rsid w:val="00B11AE7"/>
    <w:rsid w:val="00B12BAB"/>
    <w:rsid w:val="00B14656"/>
    <w:rsid w:val="00B25ABD"/>
    <w:rsid w:val="00B27A2E"/>
    <w:rsid w:val="00B358EA"/>
    <w:rsid w:val="00B36C31"/>
    <w:rsid w:val="00B43688"/>
    <w:rsid w:val="00B45221"/>
    <w:rsid w:val="00B555F5"/>
    <w:rsid w:val="00B61CC7"/>
    <w:rsid w:val="00B61EFB"/>
    <w:rsid w:val="00B6299E"/>
    <w:rsid w:val="00B631BC"/>
    <w:rsid w:val="00B63406"/>
    <w:rsid w:val="00B6723B"/>
    <w:rsid w:val="00B7065F"/>
    <w:rsid w:val="00B70F93"/>
    <w:rsid w:val="00B72C59"/>
    <w:rsid w:val="00B846FC"/>
    <w:rsid w:val="00B84B18"/>
    <w:rsid w:val="00B9509A"/>
    <w:rsid w:val="00BA34BD"/>
    <w:rsid w:val="00BA3BCB"/>
    <w:rsid w:val="00BB0371"/>
    <w:rsid w:val="00BB618B"/>
    <w:rsid w:val="00BC0490"/>
    <w:rsid w:val="00BC20EA"/>
    <w:rsid w:val="00BC497E"/>
    <w:rsid w:val="00BC4B2C"/>
    <w:rsid w:val="00BC5BBF"/>
    <w:rsid w:val="00BC6371"/>
    <w:rsid w:val="00BC7A08"/>
    <w:rsid w:val="00BD1191"/>
    <w:rsid w:val="00BD1F59"/>
    <w:rsid w:val="00BD3076"/>
    <w:rsid w:val="00BD33F1"/>
    <w:rsid w:val="00BD5194"/>
    <w:rsid w:val="00BD78AC"/>
    <w:rsid w:val="00BE23EC"/>
    <w:rsid w:val="00BE2A1B"/>
    <w:rsid w:val="00BE3889"/>
    <w:rsid w:val="00BF25AC"/>
    <w:rsid w:val="00BF4F92"/>
    <w:rsid w:val="00C076B3"/>
    <w:rsid w:val="00C1109E"/>
    <w:rsid w:val="00C2002E"/>
    <w:rsid w:val="00C22215"/>
    <w:rsid w:val="00C272DC"/>
    <w:rsid w:val="00C30C6E"/>
    <w:rsid w:val="00C32A74"/>
    <w:rsid w:val="00C33A5E"/>
    <w:rsid w:val="00C36F95"/>
    <w:rsid w:val="00C375AB"/>
    <w:rsid w:val="00C37E14"/>
    <w:rsid w:val="00C37E6B"/>
    <w:rsid w:val="00C41DB5"/>
    <w:rsid w:val="00C426B5"/>
    <w:rsid w:val="00C5738B"/>
    <w:rsid w:val="00C64FAC"/>
    <w:rsid w:val="00C66936"/>
    <w:rsid w:val="00C675DF"/>
    <w:rsid w:val="00C72C30"/>
    <w:rsid w:val="00C72F96"/>
    <w:rsid w:val="00C72F9A"/>
    <w:rsid w:val="00C73303"/>
    <w:rsid w:val="00C81276"/>
    <w:rsid w:val="00C827FA"/>
    <w:rsid w:val="00C82F21"/>
    <w:rsid w:val="00C863E1"/>
    <w:rsid w:val="00C8642F"/>
    <w:rsid w:val="00C95D7E"/>
    <w:rsid w:val="00C9796B"/>
    <w:rsid w:val="00CA2AB9"/>
    <w:rsid w:val="00CB76A7"/>
    <w:rsid w:val="00CC080B"/>
    <w:rsid w:val="00CC23AD"/>
    <w:rsid w:val="00CC4CC3"/>
    <w:rsid w:val="00CD05F5"/>
    <w:rsid w:val="00CD0E0D"/>
    <w:rsid w:val="00CD10E4"/>
    <w:rsid w:val="00CD1F8B"/>
    <w:rsid w:val="00CD3447"/>
    <w:rsid w:val="00CD62D7"/>
    <w:rsid w:val="00CE101B"/>
    <w:rsid w:val="00CE64F0"/>
    <w:rsid w:val="00CF338B"/>
    <w:rsid w:val="00CF6808"/>
    <w:rsid w:val="00CF6BF8"/>
    <w:rsid w:val="00D0716F"/>
    <w:rsid w:val="00D105FF"/>
    <w:rsid w:val="00D11146"/>
    <w:rsid w:val="00D149DC"/>
    <w:rsid w:val="00D25892"/>
    <w:rsid w:val="00D267B5"/>
    <w:rsid w:val="00D33AFD"/>
    <w:rsid w:val="00D41123"/>
    <w:rsid w:val="00D46A35"/>
    <w:rsid w:val="00D47AB4"/>
    <w:rsid w:val="00D51DEF"/>
    <w:rsid w:val="00D52BCD"/>
    <w:rsid w:val="00D5315F"/>
    <w:rsid w:val="00D57F11"/>
    <w:rsid w:val="00D63E18"/>
    <w:rsid w:val="00D66E84"/>
    <w:rsid w:val="00D82F75"/>
    <w:rsid w:val="00D878E8"/>
    <w:rsid w:val="00D90F89"/>
    <w:rsid w:val="00D94FD2"/>
    <w:rsid w:val="00D95CBF"/>
    <w:rsid w:val="00DA045A"/>
    <w:rsid w:val="00DA0BBF"/>
    <w:rsid w:val="00DA1F53"/>
    <w:rsid w:val="00DA5AD7"/>
    <w:rsid w:val="00DA61E7"/>
    <w:rsid w:val="00DA6717"/>
    <w:rsid w:val="00DB294C"/>
    <w:rsid w:val="00DB3629"/>
    <w:rsid w:val="00DB5906"/>
    <w:rsid w:val="00DC0B39"/>
    <w:rsid w:val="00DC1C5B"/>
    <w:rsid w:val="00DC3391"/>
    <w:rsid w:val="00DC597E"/>
    <w:rsid w:val="00DD49EA"/>
    <w:rsid w:val="00DD535B"/>
    <w:rsid w:val="00DD772B"/>
    <w:rsid w:val="00DD7AF9"/>
    <w:rsid w:val="00DE0E80"/>
    <w:rsid w:val="00DE0EBE"/>
    <w:rsid w:val="00DE3668"/>
    <w:rsid w:val="00DF38CD"/>
    <w:rsid w:val="00E1044D"/>
    <w:rsid w:val="00E13353"/>
    <w:rsid w:val="00E14735"/>
    <w:rsid w:val="00E2351C"/>
    <w:rsid w:val="00E31168"/>
    <w:rsid w:val="00E325D0"/>
    <w:rsid w:val="00E34060"/>
    <w:rsid w:val="00E4160E"/>
    <w:rsid w:val="00E449F0"/>
    <w:rsid w:val="00E4600F"/>
    <w:rsid w:val="00E46AA0"/>
    <w:rsid w:val="00E47C19"/>
    <w:rsid w:val="00E535F7"/>
    <w:rsid w:val="00E54748"/>
    <w:rsid w:val="00E562E8"/>
    <w:rsid w:val="00E5631A"/>
    <w:rsid w:val="00E603DB"/>
    <w:rsid w:val="00E64B86"/>
    <w:rsid w:val="00E64E65"/>
    <w:rsid w:val="00E7085E"/>
    <w:rsid w:val="00E71A0F"/>
    <w:rsid w:val="00E722D3"/>
    <w:rsid w:val="00E82FF5"/>
    <w:rsid w:val="00E87F72"/>
    <w:rsid w:val="00E914E5"/>
    <w:rsid w:val="00E9525E"/>
    <w:rsid w:val="00EA503B"/>
    <w:rsid w:val="00EB1964"/>
    <w:rsid w:val="00EB316F"/>
    <w:rsid w:val="00EC357B"/>
    <w:rsid w:val="00EC3E7E"/>
    <w:rsid w:val="00EC595A"/>
    <w:rsid w:val="00EE0DA2"/>
    <w:rsid w:val="00EE6244"/>
    <w:rsid w:val="00EE7047"/>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8FE"/>
    <w:rsid w:val="00F6588C"/>
    <w:rsid w:val="00F7035E"/>
    <w:rsid w:val="00F81E52"/>
    <w:rsid w:val="00F82665"/>
    <w:rsid w:val="00F84A7A"/>
    <w:rsid w:val="00F90529"/>
    <w:rsid w:val="00F90FAD"/>
    <w:rsid w:val="00F95FDB"/>
    <w:rsid w:val="00F96BB1"/>
    <w:rsid w:val="00FA05D0"/>
    <w:rsid w:val="00FA09F6"/>
    <w:rsid w:val="00FA325E"/>
    <w:rsid w:val="00FA5140"/>
    <w:rsid w:val="00FA7312"/>
    <w:rsid w:val="00FB074D"/>
    <w:rsid w:val="00FB75DB"/>
    <w:rsid w:val="00FC1D40"/>
    <w:rsid w:val="00FC47E7"/>
    <w:rsid w:val="00FC75C2"/>
    <w:rsid w:val="00FD2630"/>
    <w:rsid w:val="00FD6003"/>
    <w:rsid w:val="00FE0688"/>
    <w:rsid w:val="00FE4375"/>
    <w:rsid w:val="00FE57CB"/>
    <w:rsid w:val="00FE6FC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sabis.nbfc.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ebvpd.eviesiejipirkimai.lt/espd-web/" TargetMode="External"/><Relationship Id="rId25"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istracija@palanga.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4.xml"/><Relationship Id="rId10" Type="http://schemas.openxmlformats.org/officeDocument/2006/relationships/hyperlink" Target="mailto:info@sventosiosuostas.lt"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27</Pages>
  <Words>28957</Words>
  <Characters>16506</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240</cp:revision>
  <dcterms:created xsi:type="dcterms:W3CDTF">2025-03-24T08:50:00Z</dcterms:created>
  <dcterms:modified xsi:type="dcterms:W3CDTF">2026-04-09T07:16:00Z</dcterms:modified>
</cp:coreProperties>
</file>